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24" w:rsidRPr="00911424" w:rsidRDefault="00911424" w:rsidP="00911424">
      <w:pPr>
        <w:jc w:val="center"/>
        <w:rPr>
          <w:b/>
          <w:sz w:val="32"/>
          <w:szCs w:val="32"/>
        </w:rPr>
      </w:pPr>
      <w:r w:rsidRPr="00911424">
        <w:rPr>
          <w:b/>
          <w:sz w:val="32"/>
          <w:szCs w:val="32"/>
        </w:rPr>
        <w:t>Рабочая программа по всеобщей истории и истории России,  9 класс.</w:t>
      </w:r>
    </w:p>
    <w:p w:rsidR="00911424" w:rsidRPr="00911424" w:rsidRDefault="00911424" w:rsidP="00911424">
      <w:pPr>
        <w:spacing w:after="200" w:line="276" w:lineRule="auto"/>
        <w:jc w:val="center"/>
        <w:rPr>
          <w:rFonts w:eastAsiaTheme="minorHAnsi"/>
          <w:b/>
          <w:lang w:eastAsia="en-US"/>
        </w:rPr>
      </w:pPr>
    </w:p>
    <w:p w:rsidR="00911424" w:rsidRPr="00911424" w:rsidRDefault="00911424" w:rsidP="00911424">
      <w:pPr>
        <w:spacing w:after="200" w:line="276" w:lineRule="auto"/>
        <w:jc w:val="center"/>
        <w:rPr>
          <w:rFonts w:eastAsiaTheme="minorHAnsi"/>
          <w:b/>
          <w:lang w:eastAsia="en-US"/>
        </w:rPr>
      </w:pPr>
      <w:r w:rsidRPr="00911424">
        <w:rPr>
          <w:rFonts w:eastAsiaTheme="minorHAnsi"/>
          <w:b/>
          <w:lang w:eastAsia="en-US"/>
        </w:rPr>
        <w:t>ПОЯСНИТЕЛЬНАЯ ЗАПИСКА</w:t>
      </w:r>
    </w:p>
    <w:p w:rsidR="00911424" w:rsidRPr="00911424" w:rsidRDefault="00911424" w:rsidP="00911424">
      <w:pPr>
        <w:spacing w:after="200" w:line="276" w:lineRule="auto"/>
        <w:rPr>
          <w:rFonts w:eastAsiaTheme="minorHAnsi"/>
          <w:b/>
          <w:lang w:eastAsia="en-US"/>
        </w:rPr>
      </w:pPr>
      <w:r w:rsidRPr="00911424">
        <w:rPr>
          <w:rFonts w:eastAsiaTheme="minorHAnsi"/>
          <w:b/>
          <w:lang w:eastAsia="en-US"/>
        </w:rPr>
        <w:t>Изучение истории в 9 классе рассчитано на 68 часа в год, 2 часа в неделю.</w:t>
      </w:r>
    </w:p>
    <w:p w:rsidR="00911424" w:rsidRPr="00911424" w:rsidRDefault="00911424" w:rsidP="00911424">
      <w:pPr>
        <w:jc w:val="both"/>
        <w:rPr>
          <w:color w:val="000000"/>
        </w:rPr>
      </w:pPr>
      <w:r w:rsidRPr="00911424">
        <w:rPr>
          <w:color w:val="000000"/>
        </w:rPr>
        <w:t xml:space="preserve">        Данная рабочая программа разработана на основе Базисного учебного плана 2004г, утвержденного приказом Минобразования РФ № 1312 от 09. 03. 2004 г.; Федерального компонента государственного образовательного стандарта, утвержденного Приказом Минобразования РФ от 17.12.2010года № 1897; Федеральной примерной программы основного общего образования по истории, созданной на основе федерального компонента государственного образовательного стандарта.</w:t>
      </w:r>
    </w:p>
    <w:p w:rsidR="00911424" w:rsidRPr="00911424" w:rsidRDefault="00911424" w:rsidP="00911424">
      <w:pPr>
        <w:rPr>
          <w:b/>
          <w:color w:val="000000"/>
        </w:rPr>
      </w:pPr>
    </w:p>
    <w:p w:rsidR="00911424" w:rsidRPr="00911424" w:rsidRDefault="00911424" w:rsidP="00911424">
      <w:pPr>
        <w:jc w:val="both"/>
      </w:pPr>
      <w:r w:rsidRPr="00911424">
        <w:t xml:space="preserve">      Образовательная программа по истории 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по истории, авторской программы А. А. Данилова, В. А. Клоковой  «История государства и народов России с древнейших времен и до наших дней», 2004 года</w:t>
      </w:r>
      <w:r w:rsidRPr="00911424">
        <w:rPr>
          <w:rFonts w:asciiTheme="minorHAnsi" w:eastAsiaTheme="minorHAnsi" w:hAnsiTheme="minorHAnsi" w:cstheme="minorBidi"/>
          <w:szCs w:val="22"/>
          <w:lang w:eastAsia="en-US"/>
        </w:rPr>
        <w:t xml:space="preserve">, </w:t>
      </w:r>
      <w:r w:rsidRPr="00911424">
        <w:rPr>
          <w:rFonts w:eastAsiaTheme="minorHAnsi"/>
          <w:lang w:eastAsia="en-US"/>
        </w:rPr>
        <w:t>Примерной программы основного общего образования по истории, авторской программы Л. Н. Алексашкиной  «Всеобщая история» 2004 года</w:t>
      </w:r>
      <w:r w:rsidRPr="00911424">
        <w:t>,  в соответствии с обязательным минимумом  содержания исторического образования и  в соответствии со школьным учебным планом.</w:t>
      </w:r>
    </w:p>
    <w:p w:rsidR="00911424" w:rsidRPr="00911424" w:rsidRDefault="00911424" w:rsidP="00911424">
      <w:pPr>
        <w:jc w:val="both"/>
      </w:pPr>
      <w:r w:rsidRPr="00911424">
        <w:t xml:space="preserve">       Программа позволяет увидеть неоднозначность основных процессов в развитии индустриального и постиндустриального общества, ознакомиться с активным и пассивным опытом человечества, ощутить актуальность проблем. Значимость программы   заключается в возможности акцентировать  связь истории зарубежных стран с историей России.</w:t>
      </w:r>
    </w:p>
    <w:p w:rsidR="00911424" w:rsidRPr="00911424" w:rsidRDefault="00911424" w:rsidP="00911424">
      <w:pPr>
        <w:jc w:val="both"/>
      </w:pPr>
      <w:r w:rsidRPr="00911424">
        <w:t xml:space="preserve">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содействует реализации единой концепции исторического образования, сохраняя при этом условия для вариативного построения курсов истории.</w:t>
      </w:r>
    </w:p>
    <w:p w:rsidR="00911424" w:rsidRPr="00911424" w:rsidRDefault="00911424" w:rsidP="00911424">
      <w:pPr>
        <w:jc w:val="both"/>
      </w:pPr>
      <w:r w:rsidRPr="00911424">
        <w:t xml:space="preserve">   Образовательная программа включает три раздела: пояснительную записку; основное содержание с примерным  распределением учебных часов по разделам курса и рекомендуемой последовательностью изучения тематических блоков; требования к уровню подготовки выпускников.</w:t>
      </w:r>
    </w:p>
    <w:p w:rsidR="00911424" w:rsidRPr="00911424" w:rsidRDefault="00911424" w:rsidP="00911424">
      <w:pPr>
        <w:jc w:val="both"/>
      </w:pPr>
      <w:r w:rsidRPr="00911424">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911424" w:rsidRPr="00911424" w:rsidRDefault="00911424" w:rsidP="00911424">
      <w:pPr>
        <w:jc w:val="both"/>
      </w:pPr>
      <w:r w:rsidRPr="00911424">
        <w:lastRenderedPageBreak/>
        <w:t xml:space="preserve">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развить навыки работы с различными типами исторической информации. При этом на ступени основного общего образования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911424" w:rsidRPr="00911424" w:rsidRDefault="00911424" w:rsidP="00911424">
      <w:pPr>
        <w:jc w:val="both"/>
      </w:pPr>
      <w:r w:rsidRPr="00911424">
        <w:t xml:space="preserve">   </w:t>
      </w:r>
    </w:p>
    <w:p w:rsidR="0078586D" w:rsidRDefault="0078586D" w:rsidP="0078586D">
      <w:r w:rsidRPr="0078586D">
        <w:rPr>
          <w:b/>
          <w:u w:val="single"/>
        </w:rPr>
        <w:t>Цели</w:t>
      </w:r>
      <w:r>
        <w:t xml:space="preserve">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78586D" w:rsidRDefault="0078586D" w:rsidP="0078586D"/>
    <w:p w:rsidR="0078586D" w:rsidRDefault="0078586D" w:rsidP="0078586D">
      <w:r w:rsidRPr="0078586D">
        <w:rPr>
          <w:b/>
          <w:u w:val="single"/>
        </w:rPr>
        <w:t xml:space="preserve">Задачи </w:t>
      </w:r>
      <w:r>
        <w:t>изучения истории:</w:t>
      </w:r>
    </w:p>
    <w:p w:rsidR="0078586D" w:rsidRDefault="0078586D" w:rsidP="0078586D">
      <w:r>
        <w:t>• формировать у молодого поколения ориентиры для гражданской, этнонациональной, социальной, культурной самоидентификации в окружающем мире;</w:t>
      </w:r>
    </w:p>
    <w:p w:rsidR="0078586D" w:rsidRDefault="0078586D" w:rsidP="0078586D">
      <w:r>
        <w:t>• дать обучающимся знания об основных этапах развития человеческого общества ХХ века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78586D" w:rsidRDefault="0078586D" w:rsidP="0078586D">
      <w:r>
        <w:t>• воспитать обучающихся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78586D" w:rsidRDefault="0078586D" w:rsidP="0078586D">
      <w:r>
        <w:t>• развивать способности обучающихся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911424" w:rsidRPr="00911424" w:rsidRDefault="0078586D" w:rsidP="0078586D">
      <w:r>
        <w:t>• формировать у школьников умения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911424" w:rsidRPr="00911424" w:rsidRDefault="00911424" w:rsidP="00911424">
      <w:pPr>
        <w:rPr>
          <w:sz w:val="20"/>
          <w:szCs w:val="20"/>
        </w:rPr>
      </w:pPr>
    </w:p>
    <w:p w:rsidR="00911424" w:rsidRDefault="00911424" w:rsidP="00911424">
      <w:pPr>
        <w:rPr>
          <w:color w:val="000000"/>
        </w:rPr>
      </w:pPr>
      <w:r w:rsidRPr="00911424">
        <w:rPr>
          <w:color w:val="000000"/>
        </w:rPr>
        <w:t xml:space="preserve">   </w:t>
      </w:r>
    </w:p>
    <w:p w:rsidR="005333EB" w:rsidRDefault="005333EB" w:rsidP="00911424">
      <w:pPr>
        <w:rPr>
          <w:color w:val="000000"/>
        </w:rPr>
      </w:pPr>
    </w:p>
    <w:p w:rsidR="005333EB" w:rsidRDefault="005333EB" w:rsidP="00911424">
      <w:pPr>
        <w:rPr>
          <w:color w:val="000000"/>
        </w:rPr>
      </w:pPr>
    </w:p>
    <w:p w:rsidR="005333EB" w:rsidRPr="00911424" w:rsidRDefault="005333EB" w:rsidP="00911424">
      <w:pPr>
        <w:rPr>
          <w:color w:val="000000"/>
        </w:rPr>
      </w:pPr>
      <w:bookmarkStart w:id="0" w:name="_GoBack"/>
      <w:bookmarkEnd w:id="0"/>
    </w:p>
    <w:p w:rsidR="00911424" w:rsidRPr="00911424" w:rsidRDefault="00911424" w:rsidP="00911424">
      <w:pPr>
        <w:rPr>
          <w:rFonts w:eastAsiaTheme="minorHAnsi"/>
          <w:b/>
          <w:caps/>
          <w:lang w:eastAsia="en-US"/>
        </w:rPr>
      </w:pPr>
      <w:r w:rsidRPr="00911424">
        <w:rPr>
          <w:color w:val="000000"/>
        </w:rPr>
        <w:lastRenderedPageBreak/>
        <w:t xml:space="preserve">          </w:t>
      </w:r>
      <w:r w:rsidRPr="00911424">
        <w:rPr>
          <w:rFonts w:eastAsiaTheme="minorHAnsi"/>
          <w:b/>
          <w:caps/>
          <w:lang w:eastAsia="en-US"/>
        </w:rPr>
        <w:t>Требования  к  уровню подготовки  учащихся  9  класса</w:t>
      </w:r>
    </w:p>
    <w:p w:rsidR="00911424" w:rsidRPr="00911424" w:rsidRDefault="00911424" w:rsidP="00911424">
      <w:pPr>
        <w:spacing w:line="276" w:lineRule="auto"/>
        <w:ind w:firstLine="567"/>
        <w:jc w:val="both"/>
        <w:rPr>
          <w:rFonts w:eastAsiaTheme="minorHAnsi"/>
          <w:lang w:eastAsia="en-US"/>
        </w:rPr>
      </w:pPr>
      <w:r w:rsidRPr="00911424">
        <w:rPr>
          <w:rFonts w:eastAsiaTheme="minorHAnsi"/>
          <w:lang w:eastAsia="en-US"/>
        </w:rPr>
        <w:t xml:space="preserve">В результате изучения истории ученик должен </w:t>
      </w:r>
      <w:r w:rsidRPr="00911424">
        <w:rPr>
          <w:rFonts w:eastAsiaTheme="minorHAnsi"/>
          <w:b/>
          <w:lang w:eastAsia="en-US"/>
        </w:rPr>
        <w:t>знать и понимать:</w:t>
      </w:r>
    </w:p>
    <w:p w:rsidR="00911424" w:rsidRPr="00911424" w:rsidRDefault="00911424" w:rsidP="00911424">
      <w:pPr>
        <w:ind w:left="720"/>
        <w:jc w:val="both"/>
        <w:rPr>
          <w:rFonts w:eastAsiaTheme="minorHAnsi"/>
          <w:lang w:eastAsia="en-US"/>
        </w:rPr>
      </w:pPr>
      <w:r w:rsidRPr="00911424">
        <w:rPr>
          <w:rFonts w:eastAsiaTheme="minorHAnsi"/>
          <w:lang w:eastAsia="en-US"/>
        </w:rPr>
        <w:t>-основные этапы и ключевые события истории России и мира с древности до наших дней; выдающихся деятелей отечественной и всеобщей истории;</w:t>
      </w:r>
    </w:p>
    <w:p w:rsidR="00911424" w:rsidRPr="00911424" w:rsidRDefault="00911424" w:rsidP="00911424">
      <w:pPr>
        <w:ind w:left="720"/>
        <w:jc w:val="both"/>
        <w:rPr>
          <w:rFonts w:eastAsiaTheme="minorHAnsi"/>
          <w:lang w:eastAsia="en-US"/>
        </w:rPr>
      </w:pPr>
      <w:r w:rsidRPr="00911424">
        <w:rPr>
          <w:rFonts w:eastAsiaTheme="minorHAnsi"/>
          <w:lang w:eastAsia="en-US"/>
        </w:rPr>
        <w:t>-важнейшие достижения культуры и системы ценностей, сформировавшиеся в ходе исторического развития;</w:t>
      </w:r>
    </w:p>
    <w:p w:rsidR="00911424" w:rsidRPr="00911424" w:rsidRDefault="00911424" w:rsidP="00911424">
      <w:pPr>
        <w:ind w:left="720"/>
        <w:jc w:val="both"/>
        <w:rPr>
          <w:rFonts w:eastAsiaTheme="minorHAnsi"/>
          <w:lang w:eastAsia="en-US"/>
        </w:rPr>
      </w:pPr>
      <w:r w:rsidRPr="00911424">
        <w:rPr>
          <w:rFonts w:eastAsiaTheme="minorHAnsi"/>
          <w:lang w:eastAsia="en-US"/>
        </w:rPr>
        <w:t>-изученные виды исторических источников;</w:t>
      </w:r>
    </w:p>
    <w:p w:rsidR="00911424" w:rsidRPr="00911424" w:rsidRDefault="00911424" w:rsidP="00911424">
      <w:pPr>
        <w:spacing w:line="276" w:lineRule="auto"/>
        <w:ind w:firstLine="567"/>
        <w:jc w:val="both"/>
        <w:rPr>
          <w:rFonts w:eastAsiaTheme="minorHAnsi"/>
          <w:b/>
          <w:lang w:eastAsia="en-US"/>
        </w:rPr>
      </w:pPr>
      <w:r w:rsidRPr="00911424">
        <w:rPr>
          <w:rFonts w:eastAsiaTheme="minorHAnsi"/>
          <w:b/>
          <w:lang w:eastAsia="en-US"/>
        </w:rPr>
        <w:t>уметь</w:t>
      </w:r>
    </w:p>
    <w:p w:rsidR="00911424" w:rsidRPr="00911424" w:rsidRDefault="00911424" w:rsidP="00911424">
      <w:pPr>
        <w:ind w:left="720"/>
        <w:jc w:val="both"/>
        <w:rPr>
          <w:rFonts w:eastAsiaTheme="minorHAnsi"/>
          <w:lang w:eastAsia="en-US"/>
        </w:rPr>
      </w:pPr>
      <w:r w:rsidRPr="00911424">
        <w:rPr>
          <w:rFonts w:eastAsiaTheme="minorHAnsi"/>
          <w:lang w:eastAsia="en-US"/>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911424" w:rsidRPr="00911424" w:rsidRDefault="00911424" w:rsidP="00911424">
      <w:pPr>
        <w:ind w:left="720"/>
        <w:jc w:val="both"/>
        <w:rPr>
          <w:rFonts w:eastAsiaTheme="minorHAnsi"/>
          <w:lang w:eastAsia="en-US"/>
        </w:rPr>
      </w:pPr>
      <w:r w:rsidRPr="00911424">
        <w:rPr>
          <w:rFonts w:eastAsiaTheme="minorHAnsi"/>
          <w:lang w:eastAsia="en-US"/>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911424" w:rsidRPr="00911424" w:rsidRDefault="00911424" w:rsidP="00911424">
      <w:pPr>
        <w:ind w:left="720"/>
        <w:jc w:val="both"/>
        <w:rPr>
          <w:rFonts w:eastAsiaTheme="minorHAnsi"/>
          <w:lang w:eastAsia="en-US"/>
        </w:rPr>
      </w:pPr>
      <w:r w:rsidRPr="00911424">
        <w:rPr>
          <w:rFonts w:eastAsiaTheme="minorHAnsi"/>
          <w:lang w:eastAsia="en-US"/>
        </w:rPr>
        <w:t>-показывать на исторической карте территории расселения народов, границы государств, города, места значительных исторических событий;</w:t>
      </w:r>
    </w:p>
    <w:p w:rsidR="00911424" w:rsidRPr="00911424" w:rsidRDefault="00911424" w:rsidP="00911424">
      <w:pPr>
        <w:ind w:left="720"/>
        <w:jc w:val="both"/>
        <w:rPr>
          <w:rFonts w:eastAsiaTheme="minorHAnsi"/>
          <w:lang w:eastAsia="en-US"/>
        </w:rPr>
      </w:pPr>
      <w:r w:rsidRPr="00911424">
        <w:rPr>
          <w:rFonts w:eastAsiaTheme="minorHAnsi"/>
          <w:lang w:eastAsia="en-US"/>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911424" w:rsidRPr="00911424" w:rsidRDefault="00911424" w:rsidP="00911424">
      <w:pPr>
        <w:ind w:left="720"/>
        <w:jc w:val="both"/>
        <w:rPr>
          <w:rFonts w:eastAsiaTheme="minorHAnsi"/>
          <w:lang w:eastAsia="en-US"/>
        </w:rPr>
      </w:pPr>
      <w:r w:rsidRPr="00911424">
        <w:rPr>
          <w:rFonts w:eastAsiaTheme="minorHAnsi"/>
          <w:lang w:eastAsia="en-US"/>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911424" w:rsidRPr="00911424" w:rsidRDefault="00911424" w:rsidP="00911424">
      <w:pPr>
        <w:ind w:left="720"/>
        <w:jc w:val="both"/>
        <w:rPr>
          <w:rFonts w:eastAsiaTheme="minorHAnsi"/>
          <w:lang w:eastAsia="en-US"/>
        </w:rPr>
      </w:pPr>
      <w:r w:rsidRPr="00911424">
        <w:rPr>
          <w:rFonts w:eastAsiaTheme="minorHAnsi"/>
          <w:lang w:eastAsia="en-US"/>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911424" w:rsidRPr="00911424" w:rsidRDefault="00911424" w:rsidP="00911424">
      <w:pPr>
        <w:spacing w:after="200" w:line="276" w:lineRule="auto"/>
        <w:ind w:firstLine="567"/>
        <w:jc w:val="both"/>
        <w:rPr>
          <w:rFonts w:eastAsiaTheme="minorHAnsi"/>
          <w:b/>
          <w:lang w:eastAsia="en-US"/>
        </w:rPr>
      </w:pPr>
    </w:p>
    <w:p w:rsidR="00911424" w:rsidRPr="00911424" w:rsidRDefault="00911424" w:rsidP="00911424">
      <w:pPr>
        <w:spacing w:after="200" w:line="276" w:lineRule="auto"/>
        <w:ind w:firstLine="567"/>
        <w:jc w:val="both"/>
        <w:rPr>
          <w:rFonts w:eastAsiaTheme="minorHAnsi"/>
          <w:b/>
          <w:lang w:eastAsia="en-US"/>
        </w:rPr>
      </w:pPr>
      <w:r w:rsidRPr="00911424">
        <w:rPr>
          <w:rFonts w:eastAsiaTheme="minorHAnsi"/>
          <w:b/>
          <w:lang w:eastAsia="en-US"/>
        </w:rPr>
        <w:t>Использовать приобретенные знания и умения в практической деятельности и повседневной жизни для:</w:t>
      </w:r>
    </w:p>
    <w:p w:rsidR="00911424" w:rsidRPr="00911424" w:rsidRDefault="00911424" w:rsidP="00911424">
      <w:pPr>
        <w:ind w:left="720"/>
        <w:jc w:val="both"/>
        <w:rPr>
          <w:rFonts w:eastAsiaTheme="minorHAnsi"/>
          <w:lang w:eastAsia="en-US"/>
        </w:rPr>
      </w:pPr>
      <w:r w:rsidRPr="00911424">
        <w:rPr>
          <w:rFonts w:eastAsiaTheme="minorHAnsi"/>
          <w:lang w:eastAsia="en-US"/>
        </w:rPr>
        <w:t>-понимания исторических причин и исторического значения событий и явлений современной жизни;</w:t>
      </w:r>
    </w:p>
    <w:p w:rsidR="00911424" w:rsidRPr="00911424" w:rsidRDefault="00911424" w:rsidP="00911424">
      <w:pPr>
        <w:ind w:left="720"/>
        <w:jc w:val="both"/>
        <w:rPr>
          <w:rFonts w:eastAsiaTheme="minorHAnsi"/>
          <w:lang w:eastAsia="en-US"/>
        </w:rPr>
      </w:pPr>
      <w:r w:rsidRPr="00911424">
        <w:rPr>
          <w:rFonts w:eastAsiaTheme="minorHAnsi"/>
          <w:lang w:eastAsia="en-US"/>
        </w:rPr>
        <w:t>-высказывания собственных суждений об историческом наследии народов России и мира;</w:t>
      </w:r>
    </w:p>
    <w:p w:rsidR="00911424" w:rsidRPr="00911424" w:rsidRDefault="00911424" w:rsidP="00911424">
      <w:pPr>
        <w:ind w:left="720"/>
        <w:jc w:val="both"/>
        <w:rPr>
          <w:rFonts w:eastAsiaTheme="minorHAnsi"/>
          <w:lang w:eastAsia="en-US"/>
        </w:rPr>
      </w:pPr>
      <w:r w:rsidRPr="00911424">
        <w:rPr>
          <w:rFonts w:eastAsiaTheme="minorHAnsi"/>
          <w:lang w:eastAsia="en-US"/>
        </w:rPr>
        <w:t>-объяснения исторически сложившихся норм социального поведения;</w:t>
      </w:r>
    </w:p>
    <w:p w:rsidR="00911424" w:rsidRPr="00911424" w:rsidRDefault="00911424" w:rsidP="00911424">
      <w:pPr>
        <w:ind w:left="720"/>
        <w:jc w:val="both"/>
        <w:rPr>
          <w:rFonts w:eastAsiaTheme="minorHAnsi"/>
          <w:lang w:eastAsia="en-US"/>
        </w:rPr>
      </w:pPr>
      <w:r w:rsidRPr="00911424">
        <w:rPr>
          <w:rFonts w:eastAsiaTheme="minorHAnsi"/>
          <w:lang w:eastAsia="en-US"/>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911424" w:rsidRPr="00911424" w:rsidRDefault="00911424" w:rsidP="00911424">
      <w:pPr>
        <w:spacing w:after="200" w:line="276" w:lineRule="auto"/>
        <w:jc w:val="center"/>
        <w:outlineLvl w:val="0"/>
        <w:rPr>
          <w:rFonts w:eastAsiaTheme="minorHAnsi"/>
          <w:b/>
          <w:sz w:val="28"/>
          <w:szCs w:val="28"/>
          <w:lang w:eastAsia="en-US"/>
        </w:rPr>
      </w:pPr>
    </w:p>
    <w:p w:rsidR="00911424" w:rsidRPr="00911424" w:rsidRDefault="00911424" w:rsidP="00911424">
      <w:pPr>
        <w:rPr>
          <w:rFonts w:eastAsiaTheme="minorHAnsi" w:cstheme="minorBidi"/>
          <w:b/>
          <w:color w:val="000000"/>
          <w:spacing w:val="-4"/>
          <w:lang w:eastAsia="en-US"/>
        </w:rPr>
      </w:pPr>
    </w:p>
    <w:p w:rsidR="00911424" w:rsidRPr="00911424" w:rsidRDefault="00911424" w:rsidP="00911424">
      <w:pPr>
        <w:rPr>
          <w:rFonts w:eastAsiaTheme="minorHAnsi" w:cstheme="minorBidi"/>
          <w:b/>
          <w:color w:val="000000"/>
          <w:spacing w:val="-4"/>
          <w:lang w:eastAsia="en-US"/>
        </w:rPr>
      </w:pPr>
    </w:p>
    <w:p w:rsidR="00911424" w:rsidRPr="00911424" w:rsidRDefault="00911424" w:rsidP="00911424">
      <w:pPr>
        <w:rPr>
          <w:rFonts w:eastAsiaTheme="minorHAnsi" w:cstheme="minorBidi"/>
          <w:b/>
          <w:color w:val="000000"/>
          <w:spacing w:val="-4"/>
          <w:lang w:eastAsia="en-US"/>
        </w:rPr>
      </w:pPr>
    </w:p>
    <w:p w:rsidR="00911424" w:rsidRPr="00911424" w:rsidRDefault="00911424" w:rsidP="00911424">
      <w:pPr>
        <w:rPr>
          <w:rFonts w:eastAsiaTheme="minorHAnsi" w:cstheme="minorBidi"/>
          <w:b/>
          <w:color w:val="000000"/>
          <w:spacing w:val="-4"/>
          <w:lang w:eastAsia="en-US"/>
        </w:rPr>
      </w:pPr>
    </w:p>
    <w:p w:rsidR="00911424" w:rsidRPr="00911424" w:rsidRDefault="00911424" w:rsidP="00911424">
      <w:pPr>
        <w:rPr>
          <w:rFonts w:eastAsiaTheme="minorHAnsi" w:cstheme="minorBidi"/>
          <w:b/>
          <w:color w:val="000000"/>
          <w:spacing w:val="-4"/>
          <w:lang w:eastAsia="en-US"/>
        </w:rPr>
      </w:pPr>
      <w:r w:rsidRPr="00911424">
        <w:rPr>
          <w:rFonts w:eastAsiaTheme="minorHAnsi" w:cstheme="minorBidi"/>
          <w:b/>
          <w:color w:val="000000"/>
          <w:spacing w:val="-4"/>
          <w:lang w:eastAsia="en-US"/>
        </w:rPr>
        <w:t>СОДЕРЖАНИЕ ПРОГРАММЫ  ПО ВСЕОБЩЕЙ ИСТОРИИ:</w:t>
      </w:r>
    </w:p>
    <w:p w:rsidR="00911424" w:rsidRPr="00911424" w:rsidRDefault="00911424" w:rsidP="00911424">
      <w:pPr>
        <w:rPr>
          <w:rFonts w:eastAsiaTheme="minorHAnsi" w:cstheme="minorBidi"/>
          <w:b/>
          <w:color w:val="000000"/>
          <w:spacing w:val="-4"/>
          <w:lang w:eastAsia="en-US"/>
        </w:rPr>
      </w:pPr>
    </w:p>
    <w:p w:rsidR="00911424" w:rsidRPr="00911424" w:rsidRDefault="00911424" w:rsidP="00911424">
      <w:pPr>
        <w:rPr>
          <w:b/>
        </w:rPr>
      </w:pPr>
      <w:r w:rsidRPr="00911424">
        <w:t xml:space="preserve">                                                               </w:t>
      </w:r>
      <w:r w:rsidRPr="00911424">
        <w:rPr>
          <w:b/>
        </w:rPr>
        <w:t>РАЗДЕЛ I. ВСЕОБЩАЯ ИСТОРИЯ (28 часов)</w:t>
      </w:r>
    </w:p>
    <w:p w:rsidR="00911424" w:rsidRPr="00911424" w:rsidRDefault="00911424" w:rsidP="00911424">
      <w:pPr>
        <w:rPr>
          <w:b/>
        </w:rPr>
      </w:pPr>
    </w:p>
    <w:p w:rsidR="00911424" w:rsidRPr="00911424" w:rsidRDefault="00911424" w:rsidP="00911424">
      <w:pPr>
        <w:rPr>
          <w:b/>
        </w:rPr>
      </w:pPr>
      <w:r w:rsidRPr="00911424">
        <w:rPr>
          <w:b/>
        </w:rPr>
        <w:t>Введение. Новейшая история как историческая эпоха (1 час)</w:t>
      </w:r>
    </w:p>
    <w:p w:rsidR="00911424" w:rsidRPr="00911424" w:rsidRDefault="00911424" w:rsidP="00911424">
      <w:pPr>
        <w:jc w:val="both"/>
      </w:pPr>
      <w:r w:rsidRPr="00911424">
        <w:t>Понятие «Новейшая и современная история».Периодизация новейшей истории XX — начало XXI в. и особен</w:t>
      </w:r>
      <w:r w:rsidRPr="00911424">
        <w:softHyphen/>
        <w:t>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w:t>
      </w:r>
      <w:r w:rsidRPr="00911424">
        <w:softHyphen/>
        <w:t>ства в новом тысячелетии.  Место России в новейшей истории.</w:t>
      </w:r>
    </w:p>
    <w:p w:rsidR="00911424" w:rsidRPr="00911424" w:rsidRDefault="00911424" w:rsidP="00911424">
      <w:pPr>
        <w:rPr>
          <w:b/>
        </w:rPr>
      </w:pPr>
      <w:r w:rsidRPr="00911424">
        <w:rPr>
          <w:b/>
        </w:rPr>
        <w:t>ТЕМА: СТРАНЫ ЕВРОПЫ И США В 1900- 1918 г.г. ПЕРВАЯ МИРОВАЯ ВОЙНА (4 часа)</w:t>
      </w:r>
    </w:p>
    <w:p w:rsidR="00911424" w:rsidRPr="00911424" w:rsidRDefault="00911424" w:rsidP="00911424">
      <w:pPr>
        <w:jc w:val="both"/>
      </w:pPr>
      <w:r w:rsidRPr="00911424">
        <w:t>Страны Европы и США в 1900—1918 гг.</w:t>
      </w:r>
    </w:p>
    <w:p w:rsidR="00911424" w:rsidRPr="00911424" w:rsidRDefault="00911424" w:rsidP="00911424">
      <w:pPr>
        <w:jc w:val="both"/>
      </w:pPr>
      <w:r w:rsidRPr="00911424">
        <w:t>Мир в начале XX в.— предпосылки глобальных конфликтов. Монополистический капитализм. Новая индустриальная эпоха, ее основные характеристики. Особенности модернизации в начале XX в. Страны мира в новую индустриальную эпо</w:t>
      </w:r>
      <w:r w:rsidRPr="00911424">
        <w:softHyphen/>
        <w:t>ху: лидеры и догоняющие. Предпосылки формирования в начале XX в. единого мирового хозяйства и его последствия. Неравно</w:t>
      </w:r>
      <w:r w:rsidRPr="00911424">
        <w:softHyphen/>
        <w:t>мерность экономического развития как характерная черта эпохи. Новое соотношение сил и обострение конкуренции между странами.</w:t>
      </w:r>
    </w:p>
    <w:p w:rsidR="00911424" w:rsidRPr="00911424" w:rsidRDefault="00911424" w:rsidP="00911424">
      <w:pPr>
        <w:jc w:val="both"/>
      </w:pPr>
      <w:r w:rsidRPr="00911424">
        <w:t>Первая мировая война. 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w:t>
      </w:r>
      <w:r w:rsidRPr="00911424">
        <w:softHyphen/>
        <w:t>ствующих блока — Тройственный союз и Антанту. Гонка вооруже</w:t>
      </w:r>
      <w:r w:rsidRPr="00911424">
        <w:softHyphen/>
        <w:t>ний. Рост националистических настро</w:t>
      </w:r>
      <w:r w:rsidRPr="00911424">
        <w:softHyphen/>
        <w:t>ений в европейском обществе.</w:t>
      </w:r>
    </w:p>
    <w:p w:rsidR="00911424" w:rsidRPr="00911424" w:rsidRDefault="00911424" w:rsidP="00911424">
      <w:pPr>
        <w:jc w:val="both"/>
      </w:pPr>
      <w:r w:rsidRPr="00911424">
        <w:t>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w:t>
      </w:r>
      <w:r w:rsidRPr="00911424">
        <w:softHyphen/>
        <w:t>ны. Важнейшие битвы и военные операции 1914—1918 гг. на Западном фронте. Война на море. Изме</w:t>
      </w:r>
      <w:r w:rsidRPr="00911424">
        <w:softHyphen/>
        <w:t>нение состава участников двух противоборствующих коалиций: Чет</w:t>
      </w:r>
      <w:r w:rsidRPr="00911424">
        <w:softHyphen/>
        <w:t>верной союз и Антанта. Нарастание социально-экономических и политических противоречий в воюющих странах. Первая мировая война как самая кровавая и разрушитель</w:t>
      </w:r>
      <w:r w:rsidRPr="00911424">
        <w:softHyphen/>
        <w:t>ная за всю историю человечества. Парижская мирная конференция (1919 г.): надежды и планы участников. Программа «14 пунктов» В.Вильсона Новая карта Европы по Вер</w:t>
      </w:r>
      <w:r w:rsidRPr="00911424">
        <w:softHyphen/>
        <w:t>сальскому мирному договору. Лига наций. Идея Лиги Наций как гаранта сохранения мира и разоружения. (Устав Лиги Наций.) Вашингтонская конференция (1921 — 1922 гг.), Оформление Версальско-Вашингтонской системы послевоенного мира и ее про</w:t>
      </w:r>
      <w:r w:rsidRPr="00911424">
        <w:softHyphen/>
        <w:t>тиворечия. Новое соотношение сил между великими державами. Причины неустойчивости новой системы международных отношений.</w:t>
      </w:r>
    </w:p>
    <w:p w:rsidR="00911424" w:rsidRPr="00911424" w:rsidRDefault="00911424" w:rsidP="00911424">
      <w:pPr>
        <w:rPr>
          <w:b/>
        </w:rPr>
      </w:pPr>
      <w:r w:rsidRPr="00911424">
        <w:rPr>
          <w:b/>
        </w:rPr>
        <w:t>ТЕМА: ВЕРСАЛЬСКО - ВАШИНГТОНСКАЯ СИСТЕМА В ДЕЙСТВИИ (6 часов)</w:t>
      </w:r>
    </w:p>
    <w:p w:rsidR="00911424" w:rsidRPr="00911424" w:rsidRDefault="00911424" w:rsidP="00911424">
      <w:pPr>
        <w:jc w:val="both"/>
      </w:pPr>
      <w:r w:rsidRPr="00911424">
        <w:t>Новая карта Европы. Версальско – Вашингтонская система.</w:t>
      </w:r>
    </w:p>
    <w:p w:rsidR="00911424" w:rsidRPr="00911424" w:rsidRDefault="00911424" w:rsidP="00911424">
      <w:pPr>
        <w:jc w:val="both"/>
      </w:pPr>
      <w:r w:rsidRPr="00911424">
        <w:lastRenderedPageBreak/>
        <w:t>Изменения в расстановке политических сил в странах Европы. Новая роль со</w:t>
      </w:r>
      <w:r w:rsidRPr="00911424">
        <w:softHyphen/>
        <w:t>циал-демократии в политической системе: путь от оппозиции до формирования правительства. Раскол в рабочем и соц. движении: образование леворадикальных сил — коммунистических партий. (Создание Рабочего Социалистического и Коммунистического Интернационалов (1919 г.) и его роль в международной политике в 1920-е гг.) Активизация праворади</w:t>
      </w:r>
      <w:r w:rsidRPr="00911424">
        <w:softHyphen/>
        <w:t>кальных сил — образование и расширение влияния фашистских партий. Революций, распад империй и образование новых госу</w:t>
      </w:r>
      <w:r w:rsidRPr="00911424">
        <w:softHyphen/>
        <w:t>дарств как результат Первой мировой войны. [Рево</w:t>
      </w:r>
      <w:r w:rsidRPr="00911424">
        <w:softHyphen/>
        <w:t>люции в Германии, Австрии. и Венгрии: общее и особенное. Меж</w:t>
      </w:r>
      <w:r w:rsidRPr="00911424">
        <w:softHyphen/>
        <w:t>дународная роль Октябрьской (1917 г.) революции.</w:t>
      </w:r>
    </w:p>
    <w:p w:rsidR="00911424" w:rsidRPr="00911424" w:rsidRDefault="00911424" w:rsidP="00911424">
      <w:r w:rsidRPr="00911424">
        <w:t>Страны Европы и США в 1924 – 1939 гг.</w:t>
      </w:r>
    </w:p>
    <w:p w:rsidR="00911424" w:rsidRPr="00911424" w:rsidRDefault="00911424" w:rsidP="00911424">
      <w:pPr>
        <w:jc w:val="both"/>
      </w:pPr>
      <w:r w:rsidRPr="00911424">
        <w:t>Причины экономического кризиса 1929—1933 гг. и его мас</w:t>
      </w:r>
      <w:r w:rsidRPr="00911424">
        <w:softHyphen/>
        <w:t>штабы. Великая депрессия: социально-психологические последст</w:t>
      </w:r>
      <w:r w:rsidRPr="00911424">
        <w:softHyphen/>
        <w:t>вия мирового экономического кризиса. Два альтернативных пу</w:t>
      </w:r>
      <w:r w:rsidRPr="00911424">
        <w:softHyphen/>
        <w:t>ти выхода из кризиса и их реализация в странах Европы и США. Либерально-демократическая модель — социальные реформы и государственное регулирование. (Неолиберализм и кейнсианство — идеология и практика государственного регулирования эконо</w:t>
      </w:r>
      <w:r w:rsidRPr="00911424">
        <w:softHyphen/>
        <w:t>мики.) Ф. Рузвельт — политик новой индустриальной эпохи. «Новый курс» Ф. Рузвельта: его экономические и социальные при</w:t>
      </w:r>
      <w:r w:rsidRPr="00911424">
        <w:softHyphen/>
        <w:t>оритеты. Британская и французская модели борь</w:t>
      </w:r>
      <w:r w:rsidRPr="00911424">
        <w:softHyphen/>
        <w:t>бы с экономическим кризисом. (Чемберлен и его политический курс на оздоровление экономики Англии.) Народный фронт (1936—1939 гг.) во Франции. (Л. Блюм.) Историческое значение либерально-демократической модели преодоле</w:t>
      </w:r>
      <w:r w:rsidRPr="00911424">
        <w:softHyphen/>
        <w:t>ния кризисных явлений в экономике и социальной сфере.</w:t>
      </w:r>
    </w:p>
    <w:p w:rsidR="00911424" w:rsidRPr="00911424" w:rsidRDefault="00911424" w:rsidP="00911424">
      <w:pPr>
        <w:jc w:val="both"/>
      </w:pPr>
      <w:r w:rsidRPr="00911424">
        <w:t>Зарождение фашизма и нацизма.</w:t>
      </w:r>
    </w:p>
    <w:p w:rsidR="00911424" w:rsidRPr="00911424" w:rsidRDefault="00911424" w:rsidP="00911424">
      <w:pPr>
        <w:jc w:val="both"/>
      </w:pPr>
      <w:r w:rsidRPr="00911424">
        <w:t>Формирование тоталитарных и авторитарных режимов в стра</w:t>
      </w:r>
      <w:r w:rsidRPr="00911424">
        <w:softHyphen/>
        <w:t>нах Европы как путь выхода из экономического кризиса. Италия в 1920—1930-е гг. Политические и социально-экономические предпосылки утверждения тоталитарной диктатуры фашистской партии. (Б. Муссолини.) Особенности итальянского фашизма. Нацистская партия на пути к влас</w:t>
      </w:r>
      <w:r w:rsidRPr="00911424">
        <w:softHyphen/>
        <w:t>ти. (А. Гитлер и его сообщники. «Пивной путч».) Условия утверждения и этапы установления фашистского режима (1933 — 1939 гг.). Милитаризация и подготовка к войне. Особенности гер</w:t>
      </w:r>
      <w:r w:rsidRPr="00911424">
        <w:softHyphen/>
        <w:t>манского фашизма. (Испания в годы мирового экономического кризиса. Непримиримые противоречия сре</w:t>
      </w:r>
      <w:r w:rsidRPr="00911424">
        <w:softHyphen/>
        <w:t>ди левых сил. Народный фронт. Гражданская война в Испании (1936—1939 гг.) Испанская республика и советский опыт. Интернациональные бригады добровольцев.. (Предпосылки образова</w:t>
      </w:r>
      <w:r w:rsidRPr="00911424">
        <w:softHyphen/>
        <w:t>ния военно-авторитарной диктатуры. (Франко.) Особенности испан</w:t>
      </w:r>
      <w:r w:rsidRPr="00911424">
        <w:softHyphen/>
        <w:t>ского фашизма.</w:t>
      </w:r>
    </w:p>
    <w:p w:rsidR="00911424" w:rsidRPr="00911424" w:rsidRDefault="00911424" w:rsidP="00911424">
      <w:pPr>
        <w:jc w:val="both"/>
      </w:pPr>
      <w:r w:rsidRPr="00911424">
        <w:t>Международные отношения в 1920 –е годы</w:t>
      </w:r>
    </w:p>
    <w:p w:rsidR="00911424" w:rsidRPr="00911424" w:rsidRDefault="00911424" w:rsidP="00911424">
      <w:pPr>
        <w:jc w:val="both"/>
      </w:pPr>
      <w:r w:rsidRPr="00911424">
        <w:t>Пацифизм и милитаризм в 1920-1930г.г. Паневропейское движение. Развитие международных отношений в 1920-е гг. (Генуэзская (1922 г.) международная конференция. Советско-германские переговоры в Рапалло (1922 г.), их экономические и политические по</w:t>
      </w:r>
      <w:r w:rsidRPr="00911424">
        <w:softHyphen/>
        <w:t>следствия.). Эра пацифизма и пацифистские движения 1920-х гг. (Локарнские договоры (1928 г.). Пакт Бриана—Келлога (1928 г.).). Особенности развития стран Европы и США в 1920-е гг. Эко</w:t>
      </w:r>
      <w:r w:rsidRPr="00911424">
        <w:softHyphen/>
        <w:t>номический бум и торжество консерватизма в США, политическая нестабильность и трудности послевоенного восстановления в Евро</w:t>
      </w:r>
      <w:r w:rsidRPr="00911424">
        <w:softHyphen/>
        <w:t>пе. План Дауэса и перемещение экономического центра капита</w:t>
      </w:r>
      <w:r w:rsidRPr="00911424">
        <w:softHyphen/>
        <w:t>листического мира в США. Эпоха зрелого индустриального обще</w:t>
      </w:r>
      <w:r w:rsidRPr="00911424">
        <w:softHyphen/>
        <w:t>ства.</w:t>
      </w:r>
    </w:p>
    <w:p w:rsidR="00911424" w:rsidRPr="00911424" w:rsidRDefault="00911424" w:rsidP="00911424">
      <w:pPr>
        <w:jc w:val="both"/>
      </w:pPr>
      <w:r w:rsidRPr="00911424">
        <w:t>Международные отношения в 1930 – е годы Международное положение СССР в 1930-е гг.— конец эры пацифизма. Крах Версальско-Вашингтонской системы: причины, этапы, инициаторы. Агрессивные действия Германии, Италии, Япо</w:t>
      </w:r>
      <w:r w:rsidRPr="00911424">
        <w:softHyphen/>
        <w:t>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w:t>
      </w:r>
      <w:r w:rsidRPr="00911424">
        <w:softHyphen/>
        <w:t>щих стран Европы и политики нейтралитета США. Военно-полити</w:t>
      </w:r>
      <w:r w:rsidRPr="00911424">
        <w:softHyphen/>
        <w:t xml:space="preserve">ческий блок Берлин — Рим — Токио (1937 г.), </w:t>
      </w:r>
      <w:r w:rsidRPr="00911424">
        <w:lastRenderedPageBreak/>
        <w:t>Мюнхенский сговор (1938 г.). Советско-германские договоры (1939 г.) и секретные со</w:t>
      </w:r>
      <w:r w:rsidRPr="00911424">
        <w:softHyphen/>
        <w:t>глашения к ним. Провал идеи коллективной безопасности.</w:t>
      </w:r>
    </w:p>
    <w:p w:rsidR="00911424" w:rsidRPr="00911424" w:rsidRDefault="00911424" w:rsidP="00911424">
      <w:pPr>
        <w:rPr>
          <w:b/>
        </w:rPr>
      </w:pPr>
      <w:r w:rsidRPr="00911424">
        <w:rPr>
          <w:b/>
        </w:rPr>
        <w:t>ТЕМА: СТРАНЫ АЗИИ И ЛАТИНСКОЙ АМЕРИКИ В I ПОЛОВИНЕ XX ВЕКА (3 часа)</w:t>
      </w:r>
    </w:p>
    <w:p w:rsidR="00911424" w:rsidRPr="00911424" w:rsidRDefault="00911424" w:rsidP="00911424">
      <w:r w:rsidRPr="00911424">
        <w:t>Страны Азии в I половине XX века.</w:t>
      </w:r>
    </w:p>
    <w:p w:rsidR="00911424" w:rsidRPr="00911424" w:rsidRDefault="00911424" w:rsidP="00911424">
      <w:pPr>
        <w:jc w:val="both"/>
      </w:pPr>
      <w:r w:rsidRPr="00911424">
        <w:t>Географические и политические параметры понятия «Восток». Способы осу</w:t>
      </w:r>
      <w:r w:rsidRPr="00911424">
        <w:softHyphen/>
        <w:t>ществления модернизации: реформы или революции. Проблема синтеза традиций и модер</w:t>
      </w:r>
      <w:r w:rsidRPr="00911424">
        <w:softHyphen/>
        <w:t>низации в странах Востока. Возможные пути модернизации стран Востока на примере Японии, Китая и Индии. Особенности экономического развития, социальные изменения в обществе (Своеобразие японской модернизации. «Японский дух, европейское знание». Внешняя по</w:t>
      </w:r>
      <w:r w:rsidRPr="00911424">
        <w:softHyphen/>
        <w:t>литика Японии — пять войн за полвека.)</w:t>
      </w:r>
    </w:p>
    <w:p w:rsidR="00911424" w:rsidRPr="00911424" w:rsidRDefault="00911424" w:rsidP="00911424">
      <w:pPr>
        <w:jc w:val="both"/>
      </w:pPr>
      <w:r w:rsidRPr="00911424">
        <w:t>[Реформы и революции в истории Китая в первой половине XX в. «Сто дней реформ» и полвека на две революции и две граждан</w:t>
      </w:r>
      <w:r w:rsidRPr="00911424">
        <w:softHyphen/>
        <w:t>ские войны. Сунь Ятсен и Чан Кайши в борьбе за объединение страны и ее модернизацию. Гражданская война (1928—1937 гг.) в Китае. Советское движение и причины его поражения. Агрессия Японии в Северном Китае. Японо-китайская война 1937—1945 гг.)</w:t>
      </w:r>
    </w:p>
    <w:p w:rsidR="00911424" w:rsidRPr="00911424" w:rsidRDefault="00911424" w:rsidP="00911424">
      <w:pPr>
        <w:jc w:val="both"/>
      </w:pPr>
      <w:r w:rsidRPr="00911424">
        <w:t>(Индия — британская колония в первой половине XX в. Уме</w:t>
      </w:r>
      <w:r w:rsidRPr="00911424">
        <w:softHyphen/>
        <w:t>ренное и радикальное общественно-политические течения в Индии. М. Ганди и его учение. Кампании ненасильственного сопротивления и их значение в ликвидации колониального режима.)</w:t>
      </w:r>
    </w:p>
    <w:p w:rsidR="00911424" w:rsidRPr="00911424" w:rsidRDefault="00911424" w:rsidP="00911424">
      <w:pPr>
        <w:jc w:val="both"/>
      </w:pPr>
      <w:r w:rsidRPr="00911424">
        <w:t>Страны Латинской Америки в I половине XX века.</w:t>
      </w:r>
    </w:p>
    <w:p w:rsidR="00911424" w:rsidRPr="00911424" w:rsidRDefault="00911424" w:rsidP="00911424">
      <w:r w:rsidRPr="00911424">
        <w:t>Культурно-цивилизационное своеобразие латиноамериканского общества. Фак</w:t>
      </w:r>
      <w:r w:rsidRPr="00911424">
        <w:softHyphen/>
        <w:t>торы, способствовавшие и препятствовавшие модернизации в стра</w:t>
      </w:r>
      <w:r w:rsidRPr="00911424">
        <w:softHyphen/>
        <w:t>нах Латинской Америки. Провозглашение независимых государств в Латинской Америке. С. Боливар. Х.Сан-Мартин. США и страны Латинской Америки. Доктрина Монро. (Мексиканская революция 1910—1917 гг. и развитие Мексики в первой половине XX в. как пример эволю</w:t>
      </w:r>
      <w:r w:rsidRPr="00911424">
        <w:softHyphen/>
        <w:t>ционной модели модернизации.)</w:t>
      </w:r>
    </w:p>
    <w:p w:rsidR="00911424" w:rsidRPr="00911424" w:rsidRDefault="00911424" w:rsidP="00911424">
      <w:pPr>
        <w:rPr>
          <w:b/>
        </w:rPr>
      </w:pPr>
      <w:r w:rsidRPr="00911424">
        <w:rPr>
          <w:b/>
        </w:rPr>
        <w:t>ТЕМА: ВТОРАЯ МИРОВАЯ ВОЙНА И ЕЕ УРОКИ (2 часа )</w:t>
      </w:r>
    </w:p>
    <w:p w:rsidR="00911424" w:rsidRPr="00911424" w:rsidRDefault="00911424" w:rsidP="00911424">
      <w:pPr>
        <w:jc w:val="both"/>
      </w:pPr>
      <w:r w:rsidRPr="00911424">
        <w:t>Причины и начало Второй мировой войны. Причины и характер Второй мировой войны (1939—1945 гг.). Периодизация, фронты, участники. Начало войны. Основные воен</w:t>
      </w:r>
      <w:r w:rsidRPr="00911424">
        <w:softHyphen/>
        <w:t>ные операции в 1939— июне 1941 г. (Основные направления внешней политики СССР на начальном этапе Второй мировой вой</w:t>
      </w:r>
      <w:r w:rsidRPr="00911424">
        <w:softHyphen/>
        <w:t>ны и их результаты.) Подготовка Германией плана нападения на СССР. Военные действия в Северной Африке, в Азии и на Тихом океане в 1941 — 1944 гг. Ленд-лиз. Нацистский «новый порядок» в оккупированных странах. Гено</w:t>
      </w:r>
      <w:r w:rsidRPr="00911424">
        <w:softHyphen/>
        <w:t>цид. (Холокост.) Движение Сопротивления и его герои. Создание антигитлеровской коалиции и ее роль в разгроме фа</w:t>
      </w:r>
      <w:r w:rsidRPr="00911424">
        <w:softHyphen/>
        <w:t>шизма. Проблема открытия второго фронта. Конференции глав го</w:t>
      </w:r>
      <w:r w:rsidRPr="00911424">
        <w:softHyphen/>
        <w:t>сударств-участников антигитлеровской коалиции (Тегеран. 1943 г.; Ялта и Потсдам. 1945 г.), решения о координации военных дейст</w:t>
      </w:r>
      <w:r w:rsidRPr="00911424">
        <w:softHyphen/>
        <w:t>вий и послевоенном устройстве мира. (Ф. Рузвельт. У. Черчилль, И. Сталин, Г. Жуков, Д. Эйзенхауэр.)</w:t>
      </w:r>
    </w:p>
    <w:p w:rsidR="00911424" w:rsidRPr="00911424" w:rsidRDefault="00911424" w:rsidP="00911424">
      <w:pPr>
        <w:jc w:val="both"/>
      </w:pPr>
      <w:r w:rsidRPr="00911424">
        <w:t>Вторая мировая война.</w:t>
      </w:r>
    </w:p>
    <w:p w:rsidR="00911424" w:rsidRPr="00911424" w:rsidRDefault="00911424" w:rsidP="00911424">
      <w:pPr>
        <w:jc w:val="both"/>
      </w:pPr>
      <w:r w:rsidRPr="00911424">
        <w:t>Военные действия на Тихом океане (1944 г.) и разгром Квантунской армии (август 1945 г.). Капитуляция Японии. (Атом</w:t>
      </w:r>
      <w:r w:rsidRPr="00911424">
        <w:softHyphen/>
        <w:t>ные бомбардировки США городов Японии (1945 г.): их цели и ре</w:t>
      </w:r>
      <w:r w:rsidRPr="00911424">
        <w:softHyphen/>
        <w:t>зультаты.) Итоги Второй мировой войны. Роль СССР в победе над фашизмом. Цена победы для человечества. Послевоенная карта Европы и геополитическая ситуация в ми</w:t>
      </w:r>
      <w:r w:rsidRPr="00911424">
        <w:softHyphen/>
        <w:t>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w:t>
      </w:r>
      <w:r w:rsidRPr="00911424">
        <w:softHyphen/>
        <w:t>дарств.  (Договор с Австрией.) Сепаратный договор с Японией. [Про</w:t>
      </w:r>
      <w:r w:rsidRPr="00911424">
        <w:softHyphen/>
        <w:t>блема заключения мирного договора между СССР и Японией.] Об</w:t>
      </w:r>
      <w:r w:rsidRPr="00911424">
        <w:softHyphen/>
      </w:r>
      <w:r w:rsidRPr="00911424">
        <w:lastRenderedPageBreak/>
        <w:t>разование ООН. Устав ООН. Нюрнбергский (1945—1946 гг.) процесс над главными военными преступниками. Преступления против человечности.</w:t>
      </w:r>
    </w:p>
    <w:p w:rsidR="00911424" w:rsidRPr="00911424" w:rsidRDefault="00911424" w:rsidP="00911424">
      <w:pPr>
        <w:rPr>
          <w:b/>
        </w:rPr>
      </w:pPr>
      <w:r w:rsidRPr="00911424">
        <w:rPr>
          <w:b/>
        </w:rPr>
        <w:t>ТЕМА: МИР ВО II ПОЛОВИНЕ XX ВЕКА: ОСНОВНЫЕ ТЕНДЕНЦИИ РАЗВИТИЯ (5 ч)</w:t>
      </w:r>
    </w:p>
    <w:p w:rsidR="00911424" w:rsidRPr="00911424" w:rsidRDefault="00911424" w:rsidP="00911424">
      <w:r w:rsidRPr="00911424">
        <w:t>Причины и начало «холодной войны»</w:t>
      </w:r>
    </w:p>
    <w:p w:rsidR="00911424" w:rsidRPr="00911424" w:rsidRDefault="00911424" w:rsidP="00911424">
      <w:pPr>
        <w:jc w:val="both"/>
      </w:pPr>
      <w:r w:rsidRPr="00911424">
        <w:t>Предпосылки превращения послевоенного мира в двухполюс</w:t>
      </w:r>
      <w:r w:rsidRPr="00911424">
        <w:softHyphen/>
        <w:t>ный (биполярный). Причины и главные черты «холодной войны». Идеологическое противостояние. (Преследование инакомыслящих. Маккартизм.)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w:t>
      </w:r>
      <w:r w:rsidRPr="00911424">
        <w:softHyphen/>
        <w:t>ков (НАТО и ОВД) как проявление соперничества двух сверхдер</w:t>
      </w:r>
      <w:r w:rsidRPr="00911424">
        <w:softHyphen/>
        <w:t>жав — СССР и США. Ядерное оружие — равновесие страха и сдерживающий фактор от прямого военного столкновения. (Ло</w:t>
      </w:r>
      <w:r w:rsidRPr="00911424">
        <w:softHyphen/>
        <w:t>кальные конфликты, их особенности, способы разрешения и роль сверхдержав.)</w:t>
      </w:r>
    </w:p>
    <w:p w:rsidR="00911424" w:rsidRPr="00911424" w:rsidRDefault="00911424" w:rsidP="00911424">
      <w:pPr>
        <w:jc w:val="both"/>
      </w:pPr>
      <w:r w:rsidRPr="00911424">
        <w:t>Общее и различное в развитии стран Западной Европы и США во второй половине ХХ века.</w:t>
      </w:r>
    </w:p>
    <w:p w:rsidR="00911424" w:rsidRPr="00911424" w:rsidRDefault="00911424" w:rsidP="00911424">
      <w:pPr>
        <w:jc w:val="both"/>
      </w:pPr>
      <w:r w:rsidRPr="00911424">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(Неокейнсианство — массо</w:t>
      </w:r>
      <w:r w:rsidRPr="00911424">
        <w:softHyphen/>
        <w:t>вому производству должно соответствовать массовое потребление.) Государство благосостояния, его основные характеристики. Проти</w:t>
      </w:r>
      <w:r w:rsidRPr="00911424">
        <w:softHyphen/>
        <w:t>воречия экстенсивного типа производства. Новый этап научно-технической революции. Предпосылки перехода к постиндустриальному (информационному) обществу,</w:t>
      </w:r>
    </w:p>
    <w:p w:rsidR="00911424" w:rsidRPr="00911424" w:rsidRDefault="00911424" w:rsidP="00911424">
      <w:pPr>
        <w:jc w:val="both"/>
      </w:pPr>
      <w:r w:rsidRPr="00911424">
        <w:t>его важнейшие признаки. Противоречия социально-эко</w:t>
      </w:r>
      <w:r w:rsidRPr="00911424">
        <w:softHyphen/>
        <w:t>номического развития современных стран в конце XX — начале XXI в. в условиях глобализации и соперничества трех центров современ</w:t>
      </w:r>
      <w:r w:rsidRPr="00911424">
        <w:softHyphen/>
        <w:t>ной мировой экономики (США, Европейский союз, Япония). Демократизация как вектор исторического развития во второй половине XX — начале XXI в. Процесс формирования гражданского обще</w:t>
      </w:r>
      <w:r w:rsidRPr="00911424">
        <w:softHyphen/>
        <w:t>ства и отражение в нем противоречий перехода к постиндустри</w:t>
      </w:r>
      <w:r w:rsidRPr="00911424">
        <w:softHyphen/>
        <w:t>альному обществу.</w:t>
      </w:r>
    </w:p>
    <w:p w:rsidR="00911424" w:rsidRPr="00911424" w:rsidRDefault="00911424" w:rsidP="00911424">
      <w:pPr>
        <w:rPr>
          <w:b/>
        </w:rPr>
      </w:pPr>
      <w:r w:rsidRPr="00911424">
        <w:rPr>
          <w:b/>
        </w:rPr>
        <w:t>ТЕМА: СТРАНЫ И РЕГИОНЫ МИРА ВО II ПОЛОВИНЕ XX В.: ЕДИНСТВО И МНОГООБРАЗИЕ (5 часа)</w:t>
      </w:r>
    </w:p>
    <w:p w:rsidR="00911424" w:rsidRPr="00911424" w:rsidRDefault="00911424" w:rsidP="00911424">
      <w:pPr>
        <w:jc w:val="both"/>
      </w:pPr>
      <w:r w:rsidRPr="00911424">
        <w:t>США и страны Западной Европы во второй половине ХХ – начале ХХI века. США. Предпосылки превращения США в центр мировой поли</w:t>
      </w:r>
      <w:r w:rsidRPr="00911424">
        <w:softHyphen/>
        <w:t>тики после окончания Второй мировой войны. Принципы внутрен</w:t>
      </w:r>
      <w:r w:rsidRPr="00911424">
        <w:softHyphen/>
        <w:t>ней и внешней политики США в 1945—1990-е гг. Отражение в по</w:t>
      </w:r>
      <w:r w:rsidRPr="00911424">
        <w:softHyphen/>
        <w:t>литической истории США общих тенденций развития ведущих стран Запада. Демократы и республиканцы у власти. США — сверхдер</w:t>
      </w:r>
      <w:r w:rsidRPr="00911424">
        <w:softHyphen/>
        <w:t>жава в конце XX — начале XXI в. (США в эпоху президентов Д. Эйзенхауэра, Дж. Кеннеди, Р. Никсона, Р. Рейгана, Б. Клинтона, Дж. Буша-младшего.) Изменение конституционного строя во Франции, Германии, Италии.</w:t>
      </w:r>
    </w:p>
    <w:p w:rsidR="00911424" w:rsidRPr="00911424" w:rsidRDefault="00911424" w:rsidP="00911424">
      <w:pPr>
        <w:jc w:val="both"/>
      </w:pPr>
      <w:r w:rsidRPr="00911424">
        <w:t>Великобритания. «Политический маятник» 1950—1990-х гг.: лейбористы и консерваторы у власти. Социально-экономическое раз</w:t>
      </w:r>
      <w:r w:rsidRPr="00911424">
        <w:softHyphen/>
        <w:t>витие Великобритании. М. Тэтчер — «консервативная революция». Э. Блэр — политика «третьего пути». Эволюция лейбористской пар</w:t>
      </w:r>
      <w:r w:rsidRPr="00911424">
        <w:softHyphen/>
        <w:t>тии. Приори</w:t>
      </w:r>
      <w:r w:rsidRPr="00911424">
        <w:softHyphen/>
        <w:t>теты внешней политики Великобритании. (М. Тэтчер, Э. Блэр.) Франция. Социально-экономическая и политическая история Франции во второй половине XX в. От многопартийности к режи</w:t>
      </w:r>
      <w:r w:rsidRPr="00911424">
        <w:softHyphen/>
        <w:t>му личной власти генерала де Голля. Идея «величия Франции» де Голля и ее реализация. Практика сосуществования левых и правых сил у власти — опыт Ф. Миттерана и Ж. Ширака. (Шарль де Голль, Франсуа Миттеран, Жак Ширак.) Италия. Провозглашение республики. (С. Бер</w:t>
      </w:r>
      <w:r w:rsidRPr="00911424">
        <w:softHyphen/>
        <w:t>лускони.)</w:t>
      </w:r>
    </w:p>
    <w:p w:rsidR="00911424" w:rsidRPr="00911424" w:rsidRDefault="00911424" w:rsidP="00911424">
      <w:pPr>
        <w:jc w:val="both"/>
      </w:pPr>
      <w:r w:rsidRPr="00911424">
        <w:lastRenderedPageBreak/>
        <w:t>Германия. Падение Бер</w:t>
      </w:r>
      <w:r w:rsidRPr="00911424">
        <w:softHyphen/>
        <w:t>линской стены. Объединение Германии. Социально-экономические и политические проблемы объединенной Германии. (Трудности реинтеграции восточных земель. Г. Коль — первый канцлер объеди</w:t>
      </w:r>
      <w:r w:rsidRPr="00911424">
        <w:softHyphen/>
        <w:t>ненной Германии. (К. Аденауэр, Г. Коль, Г. Шредер). Становление информационного общества.</w:t>
      </w:r>
    </w:p>
    <w:p w:rsidR="00911424" w:rsidRPr="00911424" w:rsidRDefault="00911424" w:rsidP="00911424">
      <w:pPr>
        <w:jc w:val="both"/>
      </w:pPr>
      <w:r w:rsidRPr="00911424">
        <w:t>Страны Восточной Европы в 1945 – 1970 – е годы. Новая ситуация в Восточной Европе в 90-е годы. Бархатные революции.</w:t>
      </w:r>
    </w:p>
    <w:p w:rsidR="00911424" w:rsidRPr="00911424" w:rsidRDefault="00911424" w:rsidP="00911424">
      <w:pPr>
        <w:jc w:val="both"/>
      </w:pPr>
      <w:r w:rsidRPr="00911424">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 Общее и особенное в строительстве социализма в восточноевро</w:t>
      </w:r>
      <w:r w:rsidRPr="00911424">
        <w:softHyphen/>
        <w:t>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[Неудавшиеся по</w:t>
      </w:r>
      <w:r w:rsidRPr="00911424">
        <w:softHyphen/>
        <w:t>пытки реформ.]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вв. Распад Югославии.</w:t>
      </w:r>
    </w:p>
    <w:p w:rsidR="00911424" w:rsidRPr="00911424" w:rsidRDefault="00911424" w:rsidP="00911424">
      <w:pPr>
        <w:jc w:val="both"/>
      </w:pPr>
      <w:r w:rsidRPr="00911424">
        <w:t>Страны Азии и Африки, Латинской Америки во второй половине ХХ – начале ХХI века. Распад колониальной системы и образование независимых государств в Азии и Африке. Проблемы выбора путей развития и модернизации общества в ос</w:t>
      </w:r>
      <w:r w:rsidRPr="00911424">
        <w:softHyphen/>
        <w:t>вободившихся странах Азии и Африки. Движение неприсоединения. Противоречивые итоги социально-экономичес</w:t>
      </w:r>
      <w:r w:rsidRPr="00911424">
        <w:softHyphen/>
        <w:t>кого и политического развития стран Африки, Азии к концу XX в. (Экономический успех «молодых тигров» в Азиатско-Тихоокеанском регионе. Стагнирующие регионы Африки к югу от Сахары.) Япония. Факторы, обусловившие «японское экономиче</w:t>
      </w:r>
      <w:r w:rsidRPr="00911424">
        <w:softHyphen/>
        <w:t>ское чудо» во второй половине XX в.</w:t>
      </w:r>
    </w:p>
    <w:p w:rsidR="00911424" w:rsidRPr="00911424" w:rsidRDefault="00911424" w:rsidP="00911424">
      <w:pPr>
        <w:jc w:val="both"/>
      </w:pPr>
      <w:r w:rsidRPr="00911424">
        <w:t>Китай. Гражданская война (1946—1949 гг.) и провозглашение КНР. Мао Цзэдун. Культурная революция 1966—1976 гг. Начало реформ в Китае в 1978 г. Ден Сяопин. Особенности китайской модели реформирования экономики в кон</w:t>
      </w:r>
      <w:r w:rsidRPr="00911424">
        <w:softHyphen/>
        <w:t>це XX в.</w:t>
      </w:r>
    </w:p>
    <w:p w:rsidR="00911424" w:rsidRPr="00911424" w:rsidRDefault="00911424" w:rsidP="00911424">
      <w:pPr>
        <w:jc w:val="both"/>
      </w:pPr>
      <w:r w:rsidRPr="00911424">
        <w:t>Латинская Америка. Особенности индустриализации и ее вли</w:t>
      </w:r>
      <w:r w:rsidRPr="00911424">
        <w:softHyphen/>
        <w:t>яние на социально-экономическое развитие стран Латинской Аме</w:t>
      </w:r>
      <w:r w:rsidRPr="00911424">
        <w:softHyphen/>
        <w:t>рики во второй половине XX в. (Революции, военные режимы и диктатуры в истории стран Латинской Америки второй половины XX в.] [Че Гевара.) Варианты модернизации в странах Латинской Америки.  Чилийская модель развития.</w:t>
      </w:r>
    </w:p>
    <w:p w:rsidR="00911424" w:rsidRPr="00911424" w:rsidRDefault="00911424" w:rsidP="00911424">
      <w:pPr>
        <w:jc w:val="both"/>
      </w:pPr>
      <w:r w:rsidRPr="00911424">
        <w:t>Международные отношения во второй половине ХХ - начале ХХIвека.</w:t>
      </w:r>
    </w:p>
    <w:p w:rsidR="00911424" w:rsidRPr="00911424" w:rsidRDefault="00911424" w:rsidP="00911424">
      <w:pPr>
        <w:jc w:val="both"/>
      </w:pPr>
      <w:r w:rsidRPr="00911424">
        <w:t>Международные отношения в условиях биполярного мира. Карибский кризис (1962 г.) и его значение при переходе от кон</w:t>
      </w:r>
      <w:r w:rsidRPr="00911424">
        <w:softHyphen/>
        <w:t>фронтации к переговорам. Гонка вооружений и проблема разору</w:t>
      </w:r>
      <w:r w:rsidRPr="00911424">
        <w:softHyphen/>
        <w:t>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[Организация по безопасности и сотрудничеству в Европе (ОБСЕ).] Расшире</w:t>
      </w:r>
      <w:r w:rsidRPr="00911424">
        <w:softHyphen/>
        <w:t>ние НАТО на Восток и превращение ее в глобальную силовую структуру. Создание СЭВ и ОВД. Роль ООН в современном мире. Региональная интег</w:t>
      </w:r>
      <w:r w:rsidRPr="00911424">
        <w:softHyphen/>
        <w:t>рация в мире: американский и европейский варианты. Образова</w:t>
      </w:r>
      <w:r w:rsidRPr="00911424">
        <w:softHyphen/>
        <w:t>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rsidR="00911424" w:rsidRPr="00911424" w:rsidRDefault="00911424" w:rsidP="00911424">
      <w:pPr>
        <w:rPr>
          <w:b/>
        </w:rPr>
      </w:pPr>
      <w:r w:rsidRPr="00911424">
        <w:rPr>
          <w:b/>
        </w:rPr>
        <w:t>ТЕМА: ХХ ВЕК И КУЛЬТУРА (2 часа)</w:t>
      </w:r>
    </w:p>
    <w:p w:rsidR="00911424" w:rsidRPr="00911424" w:rsidRDefault="00911424" w:rsidP="00911424">
      <w:pPr>
        <w:jc w:val="both"/>
      </w:pPr>
      <w:r w:rsidRPr="00911424">
        <w:t>Развитие культуры в ХХ - начале ХХI века Культура в первой половине XX в. Революция в естествозна</w:t>
      </w:r>
      <w:r w:rsidRPr="00911424">
        <w:softHyphen/>
        <w:t>нии и новая картина мироздания в начале XX в. Новая художественная система — от модернизма и авангардиз</w:t>
      </w:r>
      <w:r w:rsidRPr="00911424">
        <w:softHyphen/>
        <w:t>ма начала XX в. до постмодернизма конца XX — начала XXI в.</w:t>
      </w:r>
    </w:p>
    <w:p w:rsidR="00911424" w:rsidRPr="00911424" w:rsidRDefault="00911424" w:rsidP="00911424">
      <w:pPr>
        <w:jc w:val="both"/>
      </w:pPr>
      <w:r w:rsidRPr="00911424">
        <w:t>Новые идеи и направления в художественной культуре в нача</w:t>
      </w:r>
      <w:r w:rsidRPr="00911424">
        <w:softHyphen/>
        <w:t>ле XX в. Стиль модерн (художественные направления ;— импресси</w:t>
      </w:r>
      <w:r w:rsidRPr="00911424">
        <w:softHyphen/>
        <w:t>онизм, постимпрессионизм, символизм и др.). Авангард (художест</w:t>
      </w:r>
      <w:r w:rsidRPr="00911424">
        <w:softHyphen/>
        <w:t xml:space="preserve">венные направления — абстракционизм, футуризм, сюрреализм, дадаизм и др.). </w:t>
      </w:r>
      <w:r w:rsidRPr="00911424">
        <w:lastRenderedPageBreak/>
        <w:t>Архитектура стиля модерн. Конструктивизм и функ</w:t>
      </w:r>
      <w:r w:rsidRPr="00911424">
        <w:softHyphen/>
        <w:t>ционализм в архитектуре. Символизм в музыке (Р. Вагнер), в литературе. Литература критического реализма. Кинематограф в начале XX в. как новый вид массового искусст</w:t>
      </w:r>
      <w:r w:rsidRPr="00911424">
        <w:softHyphen/>
        <w:t>ва.</w:t>
      </w:r>
    </w:p>
    <w:p w:rsidR="00911424" w:rsidRPr="00911424" w:rsidRDefault="00911424" w:rsidP="00911424">
      <w:pPr>
        <w:jc w:val="both"/>
      </w:pPr>
      <w:r w:rsidRPr="00911424">
        <w:t>Культура во второй половине XX в. Научно-техническая рево</w:t>
      </w:r>
      <w:r w:rsidRPr="00911424">
        <w:softHyphen/>
        <w:t>люция. Достижения и проблемы. А.Эйнштейн. Н.Бор. Формирование постиндустриаль</w:t>
      </w:r>
      <w:r w:rsidRPr="00911424">
        <w:softHyphen/>
        <w:t>ного общества'. Роль науки, знаний, информа</w:t>
      </w:r>
      <w:r w:rsidRPr="00911424">
        <w:softHyphen/>
        <w:t>ции и образования в современном мире. Революционное развитие информационно-коммуникационных технологий (ИКТ). Персональ</w:t>
      </w:r>
      <w:r w:rsidRPr="00911424">
        <w:softHyphen/>
        <w:t>ный компьютер. Интернет. Осмысление проблем ин</w:t>
      </w:r>
      <w:r w:rsidRPr="00911424">
        <w:softHyphen/>
        <w:t>формационного общества.Религия и церковь в современном обществе. Иоанн Павел II. Экуменизм.</w:t>
      </w:r>
    </w:p>
    <w:p w:rsidR="00911424" w:rsidRPr="00911424" w:rsidRDefault="00911424" w:rsidP="00911424">
      <w:pPr>
        <w:jc w:val="both"/>
      </w:pPr>
      <w:r w:rsidRPr="00911424">
        <w:t>Массовая куль</w:t>
      </w:r>
      <w:r w:rsidRPr="00911424">
        <w:softHyphen/>
        <w:t>тура и элитарное искусство. Двойственная роль массового искус</w:t>
      </w:r>
      <w:r w:rsidRPr="00911424">
        <w:softHyphen/>
        <w:t>ства.Становление новых форм художественного творчества в условиях информационного общества.</w:t>
      </w:r>
    </w:p>
    <w:p w:rsidR="00911424" w:rsidRPr="00911424" w:rsidRDefault="00911424" w:rsidP="00911424">
      <w:pPr>
        <w:jc w:val="both"/>
        <w:rPr>
          <w:b/>
        </w:rPr>
      </w:pPr>
      <w:r w:rsidRPr="00911424">
        <w:rPr>
          <w:b/>
        </w:rPr>
        <w:t>ИТОГОВОЕ ПОВТОРЕНИЕ И ОБОБЩЕНИЕ (1 час)</w:t>
      </w:r>
    </w:p>
    <w:p w:rsidR="00911424" w:rsidRPr="00911424" w:rsidRDefault="00911424" w:rsidP="00911424">
      <w:pPr>
        <w:jc w:val="both"/>
      </w:pPr>
      <w:r w:rsidRPr="00911424">
        <w:t>Глобализация, тенденции и проблемы современного мира . Глобализация как явление современного мира, ее основные компоненты. Предпосылки глобализации и ее противоречия. Глоба</w:t>
      </w:r>
      <w:r w:rsidRPr="00911424">
        <w:softHyphen/>
        <w:t>лизация в сфере финансов, производства и мировой торговли, ее социально-экономические последствия. Роль государства в услови</w:t>
      </w:r>
      <w:r w:rsidRPr="00911424">
        <w:softHyphen/>
        <w:t>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911424" w:rsidRPr="00911424" w:rsidRDefault="00911424" w:rsidP="00911424">
      <w:pPr>
        <w:jc w:val="both"/>
        <w:rPr>
          <w:rFonts w:eastAsiaTheme="minorHAnsi" w:cstheme="minorBidi"/>
          <w:b/>
          <w:color w:val="000000"/>
          <w:spacing w:val="-4"/>
          <w:lang w:eastAsia="en-US"/>
        </w:rPr>
      </w:pPr>
    </w:p>
    <w:p w:rsidR="00911424" w:rsidRPr="00911424" w:rsidRDefault="00911424" w:rsidP="00911424">
      <w:pPr>
        <w:rPr>
          <w:rFonts w:eastAsiaTheme="minorHAnsi" w:cstheme="minorBidi"/>
          <w:b/>
          <w:color w:val="000000"/>
          <w:spacing w:val="-4"/>
          <w:lang w:eastAsia="en-US"/>
        </w:rPr>
      </w:pPr>
    </w:p>
    <w:p w:rsidR="00911424" w:rsidRPr="00911424" w:rsidRDefault="00911424" w:rsidP="00911424">
      <w:pPr>
        <w:rPr>
          <w:rFonts w:eastAsiaTheme="minorHAnsi" w:cstheme="minorBidi"/>
          <w:b/>
          <w:color w:val="000000"/>
          <w:spacing w:val="-4"/>
          <w:lang w:eastAsia="en-US"/>
        </w:rPr>
      </w:pPr>
      <w:r w:rsidRPr="00911424">
        <w:rPr>
          <w:rFonts w:eastAsiaTheme="minorHAnsi" w:cstheme="minorBidi"/>
          <w:b/>
          <w:color w:val="000000"/>
          <w:spacing w:val="-4"/>
          <w:lang w:eastAsia="en-US"/>
        </w:rPr>
        <w:t>Всего: 28 часа.</w:t>
      </w:r>
    </w:p>
    <w:p w:rsidR="00911424" w:rsidRPr="00911424" w:rsidRDefault="00911424" w:rsidP="00911424">
      <w:pPr>
        <w:rPr>
          <w:rFonts w:eastAsiaTheme="minorHAnsi" w:cstheme="minorBidi"/>
          <w:b/>
          <w:color w:val="000000"/>
          <w:spacing w:val="-4"/>
          <w:lang w:eastAsia="en-US"/>
        </w:rPr>
      </w:pPr>
    </w:p>
    <w:p w:rsidR="00911424" w:rsidRPr="00911424" w:rsidRDefault="00911424" w:rsidP="00911424">
      <w:pPr>
        <w:rPr>
          <w:rFonts w:eastAsiaTheme="minorHAnsi" w:cstheme="minorBidi"/>
          <w:b/>
          <w:color w:val="000000"/>
          <w:spacing w:val="-4"/>
          <w:lang w:eastAsia="en-US"/>
        </w:rPr>
      </w:pPr>
    </w:p>
    <w:p w:rsidR="00911424" w:rsidRPr="00911424" w:rsidRDefault="00911424" w:rsidP="00911424">
      <w:pPr>
        <w:spacing w:after="200" w:line="276" w:lineRule="auto"/>
        <w:outlineLvl w:val="0"/>
        <w:rPr>
          <w:rFonts w:eastAsiaTheme="minorHAnsi"/>
          <w:b/>
          <w:sz w:val="28"/>
          <w:szCs w:val="28"/>
          <w:lang w:eastAsia="en-US"/>
        </w:rPr>
      </w:pPr>
      <w:r w:rsidRPr="00911424">
        <w:rPr>
          <w:rFonts w:eastAsiaTheme="minorHAnsi"/>
          <w:b/>
          <w:sz w:val="28"/>
          <w:szCs w:val="28"/>
          <w:lang w:eastAsia="en-US"/>
        </w:rPr>
        <w:t>СОДЕРЖАНИЕ ПРОГРАММЫ  ПО  ИСТОРИИ  РОССИИ:</w:t>
      </w:r>
    </w:p>
    <w:p w:rsidR="00911424" w:rsidRPr="00911424" w:rsidRDefault="00911424" w:rsidP="00911424">
      <w:pPr>
        <w:rPr>
          <w:b/>
        </w:rPr>
      </w:pPr>
      <w:r w:rsidRPr="00911424">
        <w:rPr>
          <w:b/>
        </w:rPr>
        <w:t>ТЕМА: РОССИЯ В НАЧАЛЕ ХХ ВЕКА (1900 – 1916 гг.) (5 часов)</w:t>
      </w:r>
    </w:p>
    <w:p w:rsidR="00911424" w:rsidRPr="00911424" w:rsidRDefault="00911424" w:rsidP="00911424">
      <w:r w:rsidRPr="00911424">
        <w:t>Российская империя на рубеже веков и ее место в ми</w:t>
      </w:r>
      <w:r w:rsidRPr="00911424">
        <w:softHyphen/>
        <w:t>ре.</w:t>
      </w:r>
    </w:p>
    <w:p w:rsidR="00911424" w:rsidRPr="00911424" w:rsidRDefault="00911424" w:rsidP="00911424">
      <w:r w:rsidRPr="00911424">
        <w:t>Территориальная структура Российской империи, ее геостратегическое положение. Особенности процесса модернизации в России начала XX века. Характе</w:t>
      </w:r>
      <w:r w:rsidRPr="00911424">
        <w:softHyphen/>
        <w:t>ристика политической системы Российской империи начала XX в.; необходимость ее реформирования. Личность Николая II, его политические воззрения. Борьба в высших эшелонах власти по вопросу политических преобразований. С. Ю. Витте. В. К. Плеве. П. Д. Святополк-Мирский..</w:t>
      </w:r>
    </w:p>
    <w:p w:rsidR="00911424" w:rsidRPr="00911424" w:rsidRDefault="00911424" w:rsidP="00911424">
      <w:r w:rsidRPr="00911424">
        <w:t>Особен</w:t>
      </w:r>
      <w:r w:rsidRPr="00911424">
        <w:softHyphen/>
        <w:t>ности развития российской экономики начала XX в. Роль го</w:t>
      </w:r>
      <w:r w:rsidRPr="00911424">
        <w:softHyphen/>
        <w:t>сударства в экономике России. Финансовый капитал. Государственно-монополистический капитализм.</w:t>
      </w:r>
    </w:p>
    <w:p w:rsidR="00911424" w:rsidRPr="00911424" w:rsidRDefault="00911424" w:rsidP="00911424">
      <w:r w:rsidRPr="00911424">
        <w:t>Иностранный капитал в России: при</w:t>
      </w:r>
      <w:r w:rsidRPr="00911424">
        <w:softHyphen/>
        <w:t>чины его широкого проникновения в страну, роль в разви</w:t>
      </w:r>
      <w:r w:rsidRPr="00911424">
        <w:softHyphen/>
        <w:t>тии российской экономики. Российский монополистический капитализм: его специфика, формы, место и роль в экономи</w:t>
      </w:r>
      <w:r w:rsidRPr="00911424">
        <w:softHyphen/>
        <w:t xml:space="preserve">ке. Аграрное перенаселение. Особенности социальной структуры российского общества начала XX.. Количественная и качественная характеристика российского пролетариата, условия его труда и быта. </w:t>
      </w:r>
    </w:p>
    <w:p w:rsidR="00911424" w:rsidRPr="00911424" w:rsidRDefault="00911424" w:rsidP="00911424">
      <w:r w:rsidRPr="00911424">
        <w:lastRenderedPageBreak/>
        <w:t>Внешняя политика Николая II. Внешнеполитические приоритеты России в начале царствования Николая П. Ми</w:t>
      </w:r>
      <w:r w:rsidRPr="00911424">
        <w:softHyphen/>
        <w:t>ротворческая инициатива русского императора. Международ</w:t>
      </w:r>
      <w:r w:rsidRPr="00911424">
        <w:softHyphen/>
        <w:t>ная конференция в Гааге. «Большая азиатская программа» русского правительства. Втягивание России в дальневосточ</w:t>
      </w:r>
      <w:r w:rsidRPr="00911424">
        <w:softHyphen/>
        <w:t>ный конфликт. Русско-японская война 1904—1905 гг. Ход во</w:t>
      </w:r>
      <w:r w:rsidRPr="00911424">
        <w:softHyphen/>
        <w:t>енных действий на суше и на море. Портсмутский мир. При</w:t>
      </w:r>
      <w:r w:rsidRPr="00911424">
        <w:softHyphen/>
        <w:t>чины поражения России в войне.</w:t>
      </w:r>
    </w:p>
    <w:p w:rsidR="00911424" w:rsidRPr="00911424" w:rsidRDefault="00911424" w:rsidP="00911424">
      <w:r w:rsidRPr="00911424">
        <w:t>Общественно-политические движения в начале XX в. Предпосылки формирования и особенности генезиса поли</w:t>
      </w:r>
      <w:r w:rsidRPr="00911424">
        <w:softHyphen/>
        <w:t>тических партий в России. Классификация партий.</w:t>
      </w:r>
    </w:p>
    <w:p w:rsidR="00911424" w:rsidRPr="00911424" w:rsidRDefault="00911424" w:rsidP="00911424">
      <w:r w:rsidRPr="00911424">
        <w:t>Российская социал-демократия. II съезд РСДРП. Больше</w:t>
      </w:r>
      <w:r w:rsidRPr="00911424">
        <w:softHyphen/>
        <w:t>вики и меньшевики. В. И. Ленин. Ю. О. Мартов. Партия социалистов-революционеров. Особенности прог</w:t>
      </w:r>
      <w:r w:rsidRPr="00911424">
        <w:softHyphen/>
        <w:t>раммных и тактических установок. В. М. Чернов. Деятель</w:t>
      </w:r>
      <w:r w:rsidRPr="00911424">
        <w:softHyphen/>
        <w:t>ность Боевой организации. Е. Ф. Азеф. Радикализация либерального движения. Влияние русско-японской войны внутриполитическую ситуацию.</w:t>
      </w:r>
    </w:p>
    <w:p w:rsidR="00911424" w:rsidRPr="00911424" w:rsidRDefault="00911424" w:rsidP="00911424">
      <w:r w:rsidRPr="00911424">
        <w:t>Первая русская революция. Антиправительственное дви</w:t>
      </w:r>
      <w:r w:rsidRPr="00911424">
        <w:softHyphen/>
        <w:t>жение в 1901—1904 гг. «Зубатовский социализм»: суть, перс</w:t>
      </w:r>
      <w:r w:rsidRPr="00911424">
        <w:softHyphen/>
        <w:t>пективы, причины провала. Кровавое воскресенье. Причины революции. Основные события. «Верхи» в ус</w:t>
      </w:r>
      <w:r w:rsidRPr="00911424">
        <w:softHyphen/>
        <w:t>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партий.</w:t>
      </w:r>
    </w:p>
    <w:p w:rsidR="00911424" w:rsidRPr="00911424" w:rsidRDefault="00911424" w:rsidP="00911424">
      <w:r w:rsidRPr="00911424">
        <w:t>Конституционно-демократическая партия и «Союз 17 ок</w:t>
      </w:r>
      <w:r w:rsidRPr="00911424">
        <w:softHyphen/>
        <w:t>тября»: политические доктрины, решение аграрного и национ. вопросов, соц. состав, численность. П.Н. Ми</w:t>
      </w:r>
      <w:r w:rsidRPr="00911424">
        <w:softHyphen/>
        <w:t>люков. А.И. Гучков. Традиционалистские (монархические) партии и организа</w:t>
      </w:r>
      <w:r w:rsidRPr="00911424">
        <w:softHyphen/>
        <w:t>ции: программа, соц. состав, численность. Черносотенцы. Пуришкевич. Итоги революции.</w:t>
      </w:r>
    </w:p>
    <w:p w:rsidR="00911424" w:rsidRPr="00911424" w:rsidRDefault="00911424" w:rsidP="00911424">
      <w:r w:rsidRPr="00911424">
        <w:t>Реформы П. А. Столыпина. Альтернативы общественного развития России в 1906 г. Деятельность I Государственной ду</w:t>
      </w:r>
      <w:r w:rsidRPr="00911424">
        <w:softHyphen/>
        <w:t>мы, ее аграрные проекты. Правительственная программа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аграрной реформы. Развитие кооперативного движе</w:t>
      </w:r>
      <w:r w:rsidRPr="00911424">
        <w:softHyphen/>
        <w:t>ния. Убийство П. А. Столыпина III Государственная дума. Общественное и политическое развитие России в 1912—1914 гг. Свертывание курса на поли</w:t>
      </w:r>
      <w:r w:rsidRPr="00911424">
        <w:softHyphen/>
        <w:t>тическое и социальное реформаторство.</w:t>
      </w:r>
    </w:p>
    <w:p w:rsidR="00911424" w:rsidRPr="00911424" w:rsidRDefault="00911424" w:rsidP="00911424">
      <w:r w:rsidRPr="00911424">
        <w:t>Россия в Первой мировой войне. Обострение внутриполитической ситуации. Русская внешняя поли</w:t>
      </w:r>
      <w:r w:rsidRPr="00911424">
        <w:softHyphen/>
        <w:t>тика после окончания русско-японской войны. Обострение русско-германских противоречий. Военные действия на Восточном фронте в 1914—1916 гг. Итоги военной кампа</w:t>
      </w:r>
      <w:r w:rsidRPr="00911424">
        <w:softHyphen/>
        <w:t>нии 1914—1916 гг. Психологический перелом в армейских настроениях. Влияние военного фактора на экономическое и социальное положение в стране. Война и психологическое состояние общества. От</w:t>
      </w:r>
      <w:r w:rsidRPr="00911424">
        <w:softHyphen/>
        <w:t>ношение политических партий к войне. «Верхи» в условиях войны. Дискредитация царизма и государственной власти. «Распутинщина». IV Государственная дума. Прогрессивный блок. Нарастание революционного движения. Угроза национальной катастрофы.</w:t>
      </w:r>
    </w:p>
    <w:p w:rsidR="00911424" w:rsidRPr="00911424" w:rsidRDefault="00911424" w:rsidP="00911424">
      <w:r w:rsidRPr="00911424">
        <w:t>Серебряный век русской культуры. Духовное состояние русского общества в н. XX в. Демократизация культуры. Основные тенденции раз</w:t>
      </w:r>
      <w:r w:rsidRPr="00911424">
        <w:softHyphen/>
        <w:t>вития русской культуры начала XX в. Развитие науки. Д.И. Менделеев, И.М. Сеченов,  И.И. Мечников, И.П. Павлов, С.М. Соловьев Рус</w:t>
      </w:r>
      <w:r w:rsidRPr="00911424">
        <w:softHyphen/>
        <w:t>ская философия: поиски общественного идеала. Русская идея. Печать и журналистика. Библиотечное дело. Просвещение. Литература: традиции реализма и новые направления. Русская по</w:t>
      </w:r>
      <w:r w:rsidRPr="00911424">
        <w:softHyphen/>
        <w:t>эзия. Декаданс Символизм. Акмеизм Футуризм. Изобрази</w:t>
      </w:r>
      <w:r w:rsidRPr="00911424">
        <w:softHyphen/>
        <w:t>тельное искусство. Русский авангард. «Мир искусства», «Го</w:t>
      </w:r>
      <w:r w:rsidRPr="00911424">
        <w:softHyphen/>
        <w:t>лубая роза», « Бубновый валет».</w:t>
      </w:r>
    </w:p>
    <w:p w:rsidR="00911424" w:rsidRPr="00911424" w:rsidRDefault="00911424" w:rsidP="00911424">
      <w:r w:rsidRPr="00911424">
        <w:t>Архитектура. Скульптура. Драматический театр: традиции и новаторство. К.С. Станиславский. Музыка и исполнительское искусство. Русский балет. Русские сезоны С. Дягилева. Кинематограф.</w:t>
      </w:r>
    </w:p>
    <w:p w:rsidR="00911424" w:rsidRPr="00911424" w:rsidRDefault="00911424" w:rsidP="00911424">
      <w:pPr>
        <w:rPr>
          <w:b/>
        </w:rPr>
      </w:pPr>
      <w:r w:rsidRPr="00911424">
        <w:rPr>
          <w:b/>
        </w:rPr>
        <w:lastRenderedPageBreak/>
        <w:t>ПОВТОРЕНИЕ И ОБОБЩЕНИЕ (1час). Россия в ожидании перемен.</w:t>
      </w:r>
    </w:p>
    <w:p w:rsidR="00911424" w:rsidRPr="00911424" w:rsidRDefault="00911424" w:rsidP="00911424">
      <w:pPr>
        <w:rPr>
          <w:b/>
        </w:rPr>
      </w:pPr>
      <w:r w:rsidRPr="00911424">
        <w:rPr>
          <w:b/>
        </w:rPr>
        <w:t>ТЕМА: РОССИЯ В 1917-1927 гг. (7 часов)</w:t>
      </w:r>
    </w:p>
    <w:p w:rsidR="00911424" w:rsidRPr="00911424" w:rsidRDefault="00911424" w:rsidP="00911424">
      <w:pPr>
        <w:jc w:val="both"/>
      </w:pPr>
      <w:r w:rsidRPr="00911424">
        <w:t>От Февраля к Октябрю. Начало Февральской револю</w:t>
      </w:r>
      <w:r w:rsidRPr="00911424">
        <w:softHyphen/>
        <w:t>ции. Объективные и субъективные причины революции. Двоевластие: суть и причины его появления. Отречение Николая II .</w:t>
      </w:r>
    </w:p>
    <w:p w:rsidR="00911424" w:rsidRPr="00911424" w:rsidRDefault="00911424" w:rsidP="00911424">
      <w:pPr>
        <w:jc w:val="both"/>
      </w:pPr>
      <w:r w:rsidRPr="00911424">
        <w:t>Рождение новой власти на местах. Альтернативы развития страны после Февраля. Возвращение из эмиграции В. И. Ленина. Апрельский кризис Временного правительства. Выступление генерала Корнилова и его последствия. Положение на национальных окраинах. Начало распада российской государственности. Отделение церкви от государства. Восстановление патриаршества. Курс большевистского руководства на вооруженный захват власти. Л. Д. Троцкий. Октябрьский переворот в Петрограде. Крах праволиберальной альтернативы.</w:t>
      </w:r>
    </w:p>
    <w:p w:rsidR="00911424" w:rsidRPr="00911424" w:rsidRDefault="00911424" w:rsidP="00911424">
      <w:pPr>
        <w:jc w:val="both"/>
      </w:pPr>
      <w:r w:rsidRPr="00911424">
        <w:t>Становление советской власти. II Всероссийский съезд Советов. Первые декреты советской власти. Создание коали</w:t>
      </w:r>
      <w:r w:rsidRPr="00911424">
        <w:softHyphen/>
        <w:t>ционного советского правительства. Судьба Учредительного собрания. Крах леводемократической альтернативы. III Всероссийский съезд Советов. Конституция 1918 г. Образование РСФСР. Формирование советской государ</w:t>
      </w:r>
      <w:r w:rsidRPr="00911424">
        <w:softHyphen/>
        <w:t>ственности. Отношение большевиков, к продолжающейся мировой войне. Доктрина мировой революции и революци</w:t>
      </w:r>
      <w:r w:rsidRPr="00911424">
        <w:softHyphen/>
        <w:t>онной войны. Борьба в РСДРП(б) по вопросу о сепаратном мире. Выход России из Первой мировой войны. Брест- Литовский мирный договор; его условия, эконо</w:t>
      </w:r>
      <w:r w:rsidRPr="00911424">
        <w:softHyphen/>
        <w:t>мические и политические последствия их принятия.</w:t>
      </w:r>
    </w:p>
    <w:p w:rsidR="00911424" w:rsidRPr="00911424" w:rsidRDefault="00911424" w:rsidP="00911424">
      <w:pPr>
        <w:jc w:val="both"/>
      </w:pPr>
      <w:r w:rsidRPr="00911424">
        <w:t>Эволюция экономической политики советской власти. «Военный коммунизм». Первые мероприятия советской влас</w:t>
      </w:r>
      <w:r w:rsidRPr="00911424">
        <w:softHyphen/>
        <w:t>ти в области промышленного производства, транспорта, тор</w:t>
      </w:r>
      <w:r w:rsidRPr="00911424">
        <w:softHyphen/>
        <w:t>говли, банковской системы. Закон о социализации земли. Ус</w:t>
      </w:r>
      <w:r w:rsidRPr="00911424">
        <w:softHyphen/>
        <w:t>тановление продовольственной диктатуры. Конец правитель</w:t>
      </w:r>
      <w:r w:rsidRPr="00911424">
        <w:softHyphen/>
        <w:t>ственной коалиции большевиков и левых эсеров. Переход к продразверстке. Ускоренная национализация. Ликвидация то</w:t>
      </w:r>
      <w:r w:rsidRPr="00911424">
        <w:softHyphen/>
        <w:t>варно-денежных отношений. Первые мероприятия советской влас</w:t>
      </w:r>
      <w:r w:rsidRPr="00911424">
        <w:softHyphen/>
        <w:t>ти в области промышленного производства, транспорта, тор</w:t>
      </w:r>
      <w:r w:rsidRPr="00911424">
        <w:softHyphen/>
        <w:t>говли, банковской системы. Закон о социализации земли. Ус</w:t>
      </w:r>
      <w:r w:rsidRPr="00911424">
        <w:softHyphen/>
        <w:t>тановление продовольственной диктатуры. Конец правитель</w:t>
      </w:r>
      <w:r w:rsidRPr="00911424">
        <w:softHyphen/>
        <w:t>ственной коалиции большевиков и левых эсеров. Переход к продразверстке. Ускоренная национализация. Ликвидация то</w:t>
      </w:r>
      <w:r w:rsidRPr="00911424">
        <w:softHyphen/>
        <w:t>варно-денежных отношений.</w:t>
      </w:r>
    </w:p>
    <w:p w:rsidR="00911424" w:rsidRPr="00911424" w:rsidRDefault="00911424" w:rsidP="00911424">
      <w:pPr>
        <w:jc w:val="both"/>
      </w:pPr>
      <w:r w:rsidRPr="00911424">
        <w:t>Гражданская война. Причины Гражданской войны и ее этапы. Расстановка противоборствующих сил. Первые вспыш</w:t>
      </w:r>
      <w:r w:rsidRPr="00911424">
        <w:softHyphen/>
        <w:t>ки Гражданской войны: поход генерала П. Н. Краснова на Петроград, вооруженное сопротивление в Москве, «мятеж» генерала Н. Я. Духонина, выступления атаманов А. М. Кале</w:t>
      </w:r>
      <w:r w:rsidRPr="00911424">
        <w:softHyphen/>
        <w:t>дина, А. И. Дутова, Г. С. Семенова. Формирование Белого движения. Создание Красной Армии. С.С. Каменев, М.В. Фрунзе, С.М. Буденный Иностранная интервен</w:t>
      </w:r>
      <w:r w:rsidRPr="00911424">
        <w:softHyphen/>
        <w:t>ция: причины, масштаб, формы, районы оккупации.</w:t>
      </w:r>
    </w:p>
    <w:p w:rsidR="00911424" w:rsidRPr="00911424" w:rsidRDefault="00911424" w:rsidP="00911424">
      <w:pPr>
        <w:jc w:val="both"/>
      </w:pPr>
      <w:r w:rsidRPr="00911424">
        <w:t>Выступление чехословацкого корпуса. Формирование Вос</w:t>
      </w:r>
      <w:r w:rsidRPr="00911424">
        <w:softHyphen/>
        <w:t>точного фронта. Ликвидация советской власти в Поволжье, на Урале, в Сибири и на Дальнем Востоке. Создание регио</w:t>
      </w:r>
      <w:r w:rsidRPr="00911424">
        <w:softHyphen/>
        <w:t>нальных правительств. Уфимская директория.</w:t>
      </w:r>
    </w:p>
    <w:p w:rsidR="00911424" w:rsidRPr="00911424" w:rsidRDefault="00911424" w:rsidP="00911424">
      <w:pPr>
        <w:jc w:val="both"/>
      </w:pPr>
      <w:r w:rsidRPr="00911424">
        <w:t>«Мятеж» адмирала А. В. Колчака. Военные действия на Восточном фронте. Конец колчаковского режима. Формирование Южного фронта. Антибольшевистское восстание на Дону. Всевеликое войско донское атамана П. Н. Краснова. Добровольческая армия генерала А. И. Дени</w:t>
      </w:r>
      <w:r w:rsidRPr="00911424">
        <w:softHyphen/>
        <w:t>кина. Белый террор. Движение зеленых. Н. И. Махно. Программа и такти</w:t>
      </w:r>
      <w:r w:rsidRPr="00911424">
        <w:softHyphen/>
        <w:t>ка махновского движения. Военные действия на Южном фронте. Разгром армии Деникина. Северный фронт. Походы генерала Н. Н. Юденича на Петроград. Переход Красной Армии в контрнаступление. Падение Белого режима на севере. Белый Крым. Социально-экономическая программа П. Н. Врангеля. Разгром Врангеля. Гражданская война на национальных окраинах. Война с Польшей, ее классово-политический смысл и итоги. Окончание Гражданской войны. Причины победы красных. Итоги Гражданской войны. «Малая гражданская война». Крестьянские выступления в 1920—1921 гг. Кронштадтское восстание. Голод 1921 года.</w:t>
      </w:r>
    </w:p>
    <w:p w:rsidR="00911424" w:rsidRPr="00911424" w:rsidRDefault="00911424" w:rsidP="00911424">
      <w:pPr>
        <w:jc w:val="both"/>
      </w:pPr>
      <w:r w:rsidRPr="00911424">
        <w:lastRenderedPageBreak/>
        <w:t>Новая экономическая политика. Экономический и поли</w:t>
      </w:r>
      <w:r w:rsidRPr="00911424">
        <w:softHyphen/>
        <w:t>тический кризис начала 20-х гг. Переход к новой экономи</w:t>
      </w:r>
      <w:r w:rsidRPr="00911424">
        <w:softHyphen/>
        <w:t>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w:t>
      </w:r>
      <w:r w:rsidRPr="00911424">
        <w:softHyphen/>
        <w:t>доления кризисных явлений.</w:t>
      </w:r>
    </w:p>
    <w:p w:rsidR="00911424" w:rsidRPr="00911424" w:rsidRDefault="00911424" w:rsidP="00911424">
      <w:pPr>
        <w:jc w:val="both"/>
      </w:pPr>
      <w:r w:rsidRPr="00911424">
        <w:t>Развитие политического процесса в 20-е гг. 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w:t>
      </w:r>
      <w:r w:rsidRPr="00911424">
        <w:softHyphen/>
        <w:t>вание СССР. Конституция СССР 1924 г. Борьба за власть в политическом руководстве после смер</w:t>
      </w:r>
      <w:r w:rsidRPr="00911424">
        <w:softHyphen/>
        <w:t>ти В. И. Ленина. И.В. Сталин, Л.Д. Троцкий, Г.Е. Зиновьев, Н.И. Бухарин. Усиление позиций И.В. Сталина.</w:t>
      </w:r>
    </w:p>
    <w:p w:rsidR="00911424" w:rsidRPr="00911424" w:rsidRDefault="00911424" w:rsidP="00911424">
      <w:pPr>
        <w:jc w:val="both"/>
      </w:pPr>
      <w:r w:rsidRPr="00911424">
        <w:t>Внешняя политика в 20-е гг. Международная обстанов</w:t>
      </w:r>
      <w:r w:rsidRPr="00911424">
        <w:softHyphen/>
        <w:t>ка во время и после окончания Гражданской войны. Внеш</w:t>
      </w:r>
      <w:r w:rsidRPr="00911424">
        <w:softHyphen/>
        <w:t>неполитические аспекты причин победы большевиков в Гражданской войне. Идея мировой революции и учреждение Коммунистичес</w:t>
      </w:r>
      <w:r w:rsidRPr="00911424">
        <w:softHyphen/>
        <w:t>кого Интернационала. II конгресс Коминтерна. Эволюция взглядов В. И. Ленина на идею мировой рево</w:t>
      </w:r>
      <w:r w:rsidRPr="00911424">
        <w:softHyphen/>
        <w:t>люции. Перенесение акцента на нормализацию отношений с мировыми державами и широкое привлечение иностранных капиталов в страну. Прорыв мировой изоляции советской страны.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w:t>
      </w:r>
    </w:p>
    <w:p w:rsidR="00911424" w:rsidRPr="00911424" w:rsidRDefault="00911424" w:rsidP="00911424">
      <w:pPr>
        <w:jc w:val="both"/>
      </w:pPr>
      <w:r w:rsidRPr="00911424">
        <w:t>Духовная жизнь.Борьба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w:t>
      </w:r>
      <w:r w:rsidRPr="00911424">
        <w:softHyphen/>
        <w:t>культ. Российская ассоциация пролетарских писателей. Новые имена и новые тенденции в литературе, изобразительном ис</w:t>
      </w:r>
      <w:r w:rsidRPr="00911424">
        <w:softHyphen/>
        <w:t>кусстве, музыке, театре. «Окна сатиры РОСТА». Кинемато</w:t>
      </w:r>
      <w:r w:rsidRPr="00911424">
        <w:softHyphen/>
        <w:t>граф. Начало партийного наступления на культуру. Жизнь, быт и психология людей в 20-е гг.</w:t>
      </w:r>
    </w:p>
    <w:p w:rsidR="00911424" w:rsidRPr="00911424" w:rsidRDefault="00911424" w:rsidP="00911424">
      <w:pPr>
        <w:rPr>
          <w:b/>
        </w:rPr>
      </w:pPr>
      <w:r w:rsidRPr="00911424">
        <w:rPr>
          <w:b/>
        </w:rPr>
        <w:t>ТЕМА: СССР В 1928-1938 гг. (5 часов)</w:t>
      </w:r>
    </w:p>
    <w:p w:rsidR="00911424" w:rsidRPr="00911424" w:rsidRDefault="00911424" w:rsidP="00911424">
      <w:pPr>
        <w:jc w:val="both"/>
      </w:pPr>
      <w:r w:rsidRPr="00911424">
        <w:t>Экономическое развитие. Хлебозаготовительный кризис 1927 г.: Причины, проявления, меры к преодолению. Оформ</w:t>
      </w:r>
      <w:r w:rsidRPr="00911424">
        <w:softHyphen/>
        <w:t>ление двух точек зрения на причины и пути выхода из кри</w:t>
      </w:r>
      <w:r w:rsidRPr="00911424">
        <w:softHyphen/>
        <w:t>зиса: И. В. Сталин против Н. И. Бухарина. Социально-психологические предпосылки победы сталин</w:t>
      </w:r>
      <w:r w:rsidRPr="00911424">
        <w:softHyphen/>
        <w:t>ской линии. Социально-политическая подготовка «великого перелома». Советская модель модернизации. Создание оборонной промышленности. Социалистическое соревнование. Индустриализация: цели, методы, источники. Первые пя</w:t>
      </w:r>
      <w:r w:rsidRPr="00911424">
        <w:softHyphen/>
        <w:t>тилетки, их итоги. Коллективизация. Раскулачивание. Результаты форсирования развития и его цена.</w:t>
      </w:r>
    </w:p>
    <w:p w:rsidR="00911424" w:rsidRPr="00911424" w:rsidRDefault="00911424" w:rsidP="00911424">
      <w:pPr>
        <w:jc w:val="both"/>
      </w:pPr>
      <w:r w:rsidRPr="00911424">
        <w:t>Политическая система. Определение и основные черты политической системы.</w:t>
      </w:r>
    </w:p>
    <w:p w:rsidR="00911424" w:rsidRPr="00911424" w:rsidRDefault="00911424" w:rsidP="00911424">
      <w:pPr>
        <w:jc w:val="both"/>
      </w:pPr>
      <w:r w:rsidRPr="00911424">
        <w:t>Роль и место ВКП(б) в политической системе и жизни об</w:t>
      </w:r>
      <w:r w:rsidRPr="00911424">
        <w:softHyphen/>
        <w:t>щества. Идеология и общественная жизнь. Контроль за средства</w:t>
      </w:r>
      <w:r w:rsidRPr="00911424">
        <w:softHyphen/>
        <w:t>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w:t>
      </w:r>
      <w:r w:rsidRPr="00911424">
        <w:softHyphen/>
        <w:t>ной жизни. Массовые репрессии. Принятие Конституции 1936 г.</w:t>
      </w:r>
    </w:p>
    <w:p w:rsidR="00911424" w:rsidRPr="00911424" w:rsidRDefault="00911424" w:rsidP="00911424">
      <w:pPr>
        <w:jc w:val="both"/>
      </w:pPr>
      <w:r w:rsidRPr="00911424">
        <w:t>Социальная система.</w:t>
      </w:r>
    </w:p>
    <w:p w:rsidR="00911424" w:rsidRPr="00911424" w:rsidRDefault="00911424" w:rsidP="00911424">
      <w:pPr>
        <w:jc w:val="both"/>
      </w:pPr>
      <w:r w:rsidRPr="00911424">
        <w:t>Изменение социальной структуры общества. Конституция 1936 г. о социальной структуре совет</w:t>
      </w:r>
      <w:r w:rsidRPr="00911424">
        <w:softHyphen/>
        <w:t>ского общества. Рабочий класс. Источники пополнения. Производствен</w:t>
      </w:r>
      <w:r w:rsidRPr="00911424">
        <w:softHyphen/>
        <w:t>ные навыки. Жизнь и быт. Стахановское движение. Соци</w:t>
      </w:r>
      <w:r w:rsidRPr="00911424">
        <w:softHyphen/>
        <w:t>альная дифференциация. Ужесточение трудового законода</w:t>
      </w:r>
      <w:r w:rsidRPr="00911424">
        <w:softHyphen/>
        <w:t>тельства.</w:t>
      </w:r>
    </w:p>
    <w:p w:rsidR="00911424" w:rsidRPr="00911424" w:rsidRDefault="00911424" w:rsidP="00911424">
      <w:pPr>
        <w:jc w:val="both"/>
      </w:pPr>
      <w:r w:rsidRPr="00911424">
        <w:lastRenderedPageBreak/>
        <w:t>Крестьянство. Социальные последствия коллективизации и раскулачивания. Жизнь и быт колхозной деревни. Измене</w:t>
      </w:r>
      <w:r w:rsidRPr="00911424">
        <w:softHyphen/>
        <w:t>ния в социальной психологии крестьян. Ограничение адми</w:t>
      </w:r>
      <w:r w:rsidRPr="00911424">
        <w:softHyphen/>
        <w:t>нистративных и гражданских прав. Интеллигенция. Истребление старых кадров. Формирова</w:t>
      </w:r>
      <w:r w:rsidRPr="00911424">
        <w:softHyphen/>
        <w:t>ние пролетарской интеллигенции. «Спецконтингент». ГУЛАГ как структурное подразделе</w:t>
      </w:r>
      <w:r w:rsidRPr="00911424">
        <w:softHyphen/>
        <w:t>ние советской экономики. Номенклатура — верхний слой советской социальной системы. Состав. Иерархия. Психология. Система льгот и привилегий.</w:t>
      </w:r>
    </w:p>
    <w:p w:rsidR="00911424" w:rsidRPr="00911424" w:rsidRDefault="00911424" w:rsidP="00911424">
      <w:pPr>
        <w:jc w:val="both"/>
      </w:pPr>
      <w:r w:rsidRPr="00911424">
        <w:t>Духовная жизнь. Идеологическое наступление на культу</w:t>
      </w:r>
      <w:r w:rsidRPr="00911424">
        <w:softHyphen/>
        <w:t>ру. Школа и семья. Ликвидация безграмотности. Развитие системы образования. Советская наука. Достижения советской физической школы. Успехи советских химиков. Достижения в биологии. От свободы творчества к творческим союзам. М. Горький. Социально-психологический феномен социалистического ре</w:t>
      </w:r>
      <w:r w:rsidRPr="00911424">
        <w:softHyphen/>
        <w:t>ализма. Советский кинематограф. Музыкальное творчество. Пе</w:t>
      </w:r>
      <w:r w:rsidRPr="00911424">
        <w:softHyphen/>
        <w:t>сенное искусство. Живопись. Литература. Культурная революция и ее итоги. Жизнь и быт людей в 30-е гг. Психологическое состояние общества</w:t>
      </w:r>
    </w:p>
    <w:p w:rsidR="00911424" w:rsidRPr="00911424" w:rsidRDefault="00911424" w:rsidP="00911424">
      <w:pPr>
        <w:jc w:val="both"/>
      </w:pPr>
      <w:r w:rsidRPr="00911424">
        <w:t>Повторение и обобщение. Накануне суровых испытаний.</w:t>
      </w:r>
    </w:p>
    <w:p w:rsidR="00911424" w:rsidRPr="00911424" w:rsidRDefault="00911424" w:rsidP="00911424">
      <w:pPr>
        <w:rPr>
          <w:b/>
        </w:rPr>
      </w:pPr>
      <w:r w:rsidRPr="00911424">
        <w:rPr>
          <w:b/>
        </w:rPr>
        <w:t>ТЕМА: ВЕЛИКАЯ ОТЕЧЕСТВЕННАЯ ВОЙНА (6 часов)</w:t>
      </w:r>
    </w:p>
    <w:p w:rsidR="00911424" w:rsidRPr="00911424" w:rsidRDefault="00911424" w:rsidP="00911424">
      <w:pPr>
        <w:jc w:val="both"/>
      </w:pPr>
      <w:r w:rsidRPr="00911424">
        <w:t>СССР накануне войны. Советско-германские отноше</w:t>
      </w:r>
      <w:r w:rsidRPr="00911424">
        <w:softHyphen/>
        <w:t>ния. Развитие политического процесса в Европе после заклю</w:t>
      </w:r>
      <w:r w:rsidRPr="00911424">
        <w:softHyphen/>
        <w:t>чения Мюнхенского договора. Причины нового советско-германского сближения. Совет</w:t>
      </w:r>
      <w:r w:rsidRPr="00911424">
        <w:softHyphen/>
        <w:t>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w:t>
      </w:r>
    </w:p>
    <w:p w:rsidR="00911424" w:rsidRPr="00911424" w:rsidRDefault="00911424" w:rsidP="00911424">
      <w:pPr>
        <w:jc w:val="both"/>
      </w:pPr>
      <w:r w:rsidRPr="00911424">
        <w:t>Начало Великой Отечественной войны. Боевые дей</w:t>
      </w:r>
      <w:r w:rsidRPr="00911424">
        <w:softHyphen/>
        <w:t>ствия зимой—летом 1942 г. Проблемы внезапности нападе</w:t>
      </w:r>
      <w:r w:rsidRPr="00911424">
        <w:softHyphen/>
        <w:t>ния Германии на СССР- Вторжение немецких войск. Первые мероприятия советского правительства по организации отпо</w:t>
      </w:r>
      <w:r w:rsidRPr="00911424">
        <w:softHyphen/>
        <w:t>ра врагу. Периодизация военных действий. Оборонительные сражения летом—осенью 1941 г. Героизм советских воинов. Причины неудач Красной Армии. Нацист</w:t>
      </w:r>
      <w:r w:rsidRPr="00911424">
        <w:softHyphen/>
        <w:t>ский «новый порядок» на оккупированной территории, мас</w:t>
      </w:r>
      <w:r w:rsidRPr="00911424">
        <w:softHyphen/>
        <w:t>совое уничтожение людей. Приказ № 270. Битва под Моск</w:t>
      </w:r>
      <w:r w:rsidRPr="00911424">
        <w:softHyphen/>
        <w:t>вой. Разгром немецких войск под Москвой. Зимнее наступле</w:t>
      </w:r>
      <w:r w:rsidRPr="00911424">
        <w:softHyphen/>
        <w:t>ние Красной Армии, его итоги. Неудачи советских войск в Крыму и под Харьковом. Лет</w:t>
      </w:r>
      <w:r w:rsidRPr="00911424">
        <w:softHyphen/>
        <w:t>нее наступление немецких войск. Приказ № 227. Сталин</w:t>
      </w:r>
      <w:r w:rsidRPr="00911424">
        <w:softHyphen/>
        <w:t>градская битва. Сражения на Кавказе.</w:t>
      </w:r>
    </w:p>
    <w:p w:rsidR="00911424" w:rsidRPr="00911424" w:rsidRDefault="00911424" w:rsidP="00911424">
      <w:pPr>
        <w:jc w:val="both"/>
      </w:pPr>
      <w:r w:rsidRPr="00911424">
        <w:t>Тыл в годы войны. Морально-психологическое состояние советских людей после вторжения немецких войск. Церковь в период Великой Отечественной войны. Эвакуация. Герои</w:t>
      </w:r>
      <w:r w:rsidRPr="00911424">
        <w:softHyphen/>
        <w:t>ческий труд в тылу. Жизнь и быт. Наука и образование в годы войны. Художественная культура</w:t>
      </w:r>
    </w:p>
    <w:p w:rsidR="00911424" w:rsidRPr="00911424" w:rsidRDefault="00911424" w:rsidP="00911424">
      <w:pPr>
        <w:jc w:val="both"/>
      </w:pPr>
      <w:r w:rsidRPr="00911424">
        <w:t>Коренной перелом в ходе Великой Отечественной вой</w:t>
      </w:r>
      <w:r w:rsidRPr="00911424">
        <w:softHyphen/>
        <w:t>ны. Разгром немецких войск под Сталинградом. Начало мас</w:t>
      </w:r>
      <w:r w:rsidRPr="00911424">
        <w:softHyphen/>
        <w:t>сового изгнания захватчиков с советской земли. Результаты зимнего наступления Красной Армии. Борьба в тылу врага, партизанское движение.</w:t>
      </w:r>
    </w:p>
    <w:p w:rsidR="00911424" w:rsidRPr="00911424" w:rsidRDefault="00911424" w:rsidP="00911424">
      <w:pPr>
        <w:jc w:val="both"/>
      </w:pPr>
      <w:r w:rsidRPr="00911424">
        <w:t>Битва на Курской дуге, ее итоги и значение. Битва за Днепр. Освобождение Донбасса, Правобережной Украины. Итоги летне-осенней кампании 1943 г. Соотношение сил на Восточном фронте к началу 1944 г. Итоги зимнего наступления Красной Армии. Освобождение Украины и Крыма</w:t>
      </w:r>
    </w:p>
    <w:p w:rsidR="00911424" w:rsidRPr="00911424" w:rsidRDefault="00911424" w:rsidP="00911424">
      <w:pPr>
        <w:jc w:val="both"/>
      </w:pPr>
      <w:r w:rsidRPr="00911424">
        <w:t>Завершающий период Великой Отечественной войны.Наступление советских войск летом 1944 г. Операция «Багра</w:t>
      </w:r>
      <w:r w:rsidRPr="00911424">
        <w:softHyphen/>
        <w:t>тион». Разгром немецких войск в Прибалтике. Победа на Балканах. Завершающие сражения Красной Армии в Европе. Берлинская операция. Капитуляция фашистской Герма</w:t>
      </w:r>
      <w:r w:rsidRPr="00911424">
        <w:softHyphen/>
        <w:t>нии. Разгром японских войск в Маньчжурии. Причины победы Советского Союза над фашизмом. Ито</w:t>
      </w:r>
      <w:r w:rsidRPr="00911424">
        <w:softHyphen/>
        <w:t>ги и цена победы. Вклад СССР в освобождение Европы. Советские полководцы. Г.К. Жуков, А.М. Василевский, И.С. Конев, К.К. Рокоссовский.</w:t>
      </w:r>
    </w:p>
    <w:p w:rsidR="00911424" w:rsidRPr="00911424" w:rsidRDefault="00911424" w:rsidP="00911424">
      <w:pPr>
        <w:jc w:val="both"/>
      </w:pPr>
      <w:r w:rsidRPr="00911424">
        <w:t>Повторение и обобщение. Итоги и уроки великой войны.</w:t>
      </w:r>
    </w:p>
    <w:p w:rsidR="00911424" w:rsidRPr="00911424" w:rsidRDefault="00911424" w:rsidP="00911424">
      <w:pPr>
        <w:jc w:val="both"/>
        <w:rPr>
          <w:b/>
        </w:rPr>
      </w:pPr>
      <w:r w:rsidRPr="00911424">
        <w:rPr>
          <w:b/>
        </w:rPr>
        <w:lastRenderedPageBreak/>
        <w:t>ТЕМА: СССР В 1945-1952 гг. (2 часа)</w:t>
      </w:r>
    </w:p>
    <w:p w:rsidR="00911424" w:rsidRPr="00911424" w:rsidRDefault="00911424" w:rsidP="00911424">
      <w:pPr>
        <w:jc w:val="both"/>
      </w:pPr>
      <w:r w:rsidRPr="00911424">
        <w:t>Послевоенное восстановление хозяйства. Политическое развитие страны. Состояние эко</w:t>
      </w:r>
      <w:r w:rsidRPr="00911424">
        <w:softHyphen/>
        <w:t>номики страны после окончания войны. Экономические дис</w:t>
      </w:r>
      <w:r w:rsidRPr="00911424">
        <w:softHyphen/>
        <w:t>куссии 1945—1946 гг. Восстановление и развитие промышлен</w:t>
      </w:r>
      <w:r w:rsidRPr="00911424">
        <w:softHyphen/>
        <w:t>ности. Трудности и проблемы сельского хозяйства. Жизнь и быт людей. Создание ядерного оружия. «Демократический им</w:t>
      </w:r>
      <w:r w:rsidRPr="00911424">
        <w:softHyphen/>
        <w:t>пульс» войны. Изменения в структурах власти. Система ГУЛАГа в послевоенные годы. Национальная политика. Пра</w:t>
      </w:r>
      <w:r w:rsidRPr="00911424">
        <w:softHyphen/>
        <w:t>вящая партия и общественные организации в первые после</w:t>
      </w:r>
      <w:r w:rsidRPr="00911424">
        <w:softHyphen/>
        <w:t>военные годы.</w:t>
      </w:r>
    </w:p>
    <w:p w:rsidR="00911424" w:rsidRPr="00911424" w:rsidRDefault="00911424" w:rsidP="00911424">
      <w:pPr>
        <w:jc w:val="both"/>
      </w:pPr>
      <w:r w:rsidRPr="00911424">
        <w:t>Идеология и культура. Идеологические кампании 40-х гг. Эволюция официальной идеологии. Образование. Противоре</w:t>
      </w:r>
      <w:r w:rsidRPr="00911424">
        <w:softHyphen/>
        <w:t>чия в развитии литературы, театра, кино, музыки. Научные дискуссии.</w:t>
      </w:r>
    </w:p>
    <w:p w:rsidR="00911424" w:rsidRPr="00911424" w:rsidRDefault="00911424" w:rsidP="00911424">
      <w:pPr>
        <w:rPr>
          <w:b/>
        </w:rPr>
      </w:pPr>
      <w:r w:rsidRPr="00911424">
        <w:rPr>
          <w:b/>
        </w:rPr>
        <w:t>ТЕМА: СССР В 1953-СЕРЕДИНЕ 60-х гг. (3 часа)</w:t>
      </w:r>
    </w:p>
    <w:p w:rsidR="00911424" w:rsidRPr="00911424" w:rsidRDefault="00911424" w:rsidP="00911424">
      <w:pPr>
        <w:jc w:val="both"/>
      </w:pPr>
      <w:r w:rsidRPr="00911424">
        <w:t>Изменения политической системы. Смерть Сталина и борьба за власть. Г. М. Маленков. Л. П. Берия. Н. С. Хрущев. XX съезд КПСС. Критика культа личности и ее пределы. На</w:t>
      </w:r>
      <w:r w:rsidRPr="00911424">
        <w:softHyphen/>
        <w:t>чало реабилитации жертв политических репрессий. Реоргани</w:t>
      </w:r>
      <w:r w:rsidRPr="00911424">
        <w:softHyphen/>
        <w:t>зация государственных органов, партийных и общественных организаций. Третья Программа КПСС (1961 г.). Разработка новой Конституции СССР.</w:t>
      </w:r>
    </w:p>
    <w:p w:rsidR="00911424" w:rsidRPr="00911424" w:rsidRDefault="00911424" w:rsidP="00911424">
      <w:pPr>
        <w:jc w:val="both"/>
      </w:pPr>
      <w:r w:rsidRPr="00911424">
        <w:t>Экономическое и социальное развитие. 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w:t>
      </w:r>
      <w:r w:rsidRPr="00911424">
        <w:softHyphen/>
        <w:t>шение построения экономических основ индустриального об</w:t>
      </w:r>
      <w:r w:rsidRPr="00911424">
        <w:softHyphen/>
        <w:t>щества в СССР. Особенности социальной политики. Жилищ</w:t>
      </w:r>
      <w:r w:rsidRPr="00911424">
        <w:softHyphen/>
        <w:t>ное строительство.Курс на ускорение научно-технического прогресса. Трудности в снабжении населения продовольствием.</w:t>
      </w:r>
    </w:p>
    <w:p w:rsidR="00911424" w:rsidRPr="00911424" w:rsidRDefault="00911424" w:rsidP="00911424">
      <w:pPr>
        <w:jc w:val="both"/>
      </w:pPr>
      <w:r w:rsidRPr="00911424">
        <w:t>Развитие науки и образования. Духовная жизнь. Внешняя политика. Научно-техническая ре</w:t>
      </w:r>
      <w:r w:rsidRPr="00911424">
        <w:softHyphen/>
        <w:t>волюция в СССР. Запуск первого искусственного спутни</w:t>
      </w:r>
      <w:r w:rsidRPr="00911424">
        <w:softHyphen/>
        <w:t>ка Земли (1957). Первый пилотируемый полет в космос Ю. А. Гагарина 12 апреля 1961 г. Открытия советских ученых в важнейших областях науки. С. П. Королев. М. В. Келдыш, И. В. Курчатов. А. Д. Сахаров. Реформа школы 1958 г. Духовная жизнь</w:t>
      </w:r>
    </w:p>
    <w:p w:rsidR="00911424" w:rsidRPr="00911424" w:rsidRDefault="00911424" w:rsidP="00911424">
      <w:pPr>
        <w:jc w:val="both"/>
      </w:pPr>
      <w:r w:rsidRPr="00911424">
        <w:t>Зарождение обновленческого направле</w:t>
      </w:r>
      <w:r w:rsidRPr="00911424">
        <w:softHyphen/>
        <w:t>ния в советской литературе. И. Эренбург. В. Панова. А. Твар</w:t>
      </w:r>
      <w:r w:rsidRPr="00911424">
        <w:softHyphen/>
        <w:t>довский. Д. Гранин. В. Дудинцев. Р. Рождественский. Е. Евту</w:t>
      </w:r>
      <w:r w:rsidRPr="00911424">
        <w:softHyphen/>
        <w:t>шенко. Вознесенский. Солженицын. Ослабление идеологического давления в области музы</w:t>
      </w:r>
      <w:r w:rsidRPr="00911424">
        <w:softHyphen/>
        <w:t>кального искусства, живописи, кинематографии. Выработка новых подходов во внеш</w:t>
      </w:r>
      <w:r w:rsidRPr="00911424">
        <w:softHyphen/>
        <w:t>ней политике. Мирное сосуществование государств с различ</w:t>
      </w:r>
      <w:r w:rsidRPr="00911424">
        <w:softHyphen/>
        <w:t>ным общественным строем. Возобновление диалога с За</w:t>
      </w:r>
      <w:r w:rsidRPr="00911424">
        <w:softHyphen/>
        <w:t>падом. Попытки начала разоружения. Берлинский кризис 1961 г. Поиски новых подходов в отношениях со страна</w:t>
      </w:r>
      <w:r w:rsidRPr="00911424">
        <w:softHyphen/>
        <w:t>ми социализма. КПСС и международное коммунистическое и рабочее движение. Отношения СССР со странами «третьего мира»</w:t>
      </w:r>
    </w:p>
    <w:p w:rsidR="00911424" w:rsidRPr="00911424" w:rsidRDefault="00911424" w:rsidP="00911424">
      <w:pPr>
        <w:rPr>
          <w:b/>
        </w:rPr>
      </w:pPr>
      <w:r w:rsidRPr="00911424">
        <w:rPr>
          <w:b/>
        </w:rPr>
        <w:t>ТЕМА: СССР В СЕРЕДИНЕ 60-х-СЕРЕДИНЕ 80-х гг. (3 часа)</w:t>
      </w:r>
    </w:p>
    <w:p w:rsidR="00911424" w:rsidRPr="00911424" w:rsidRDefault="00911424" w:rsidP="00911424">
      <w:pPr>
        <w:jc w:val="both"/>
      </w:pPr>
      <w:r w:rsidRPr="00911424">
        <w:t>Политическое развитие. Внешняя политика СССР при Брежневе. Замедление темпов экономического развития и эффективности общественного производства. Отстранение Н. С. Хрущева от власти в октябре 1964 г. Л. И. Брежнев. А. Н. Косыгин. Уси</w:t>
      </w:r>
      <w:r w:rsidRPr="00911424">
        <w:softHyphen/>
        <w:t>ление позиций партийно-государственной номенклатуры. Курс на «стабильность кадров». XXIII съезд КПСС и прове</w:t>
      </w:r>
      <w:r w:rsidRPr="00911424">
        <w:softHyphen/>
        <w:t>дение «контрреформ» в политической сфере. Укрепление ро</w:t>
      </w:r>
      <w:r w:rsidRPr="00911424">
        <w:softHyphen/>
        <w:t>ли армии и органов безопасности. Реформирование КГБ. Конституция СССР 1977 г. Оппозиционные настроения в обществе. Развитие диссидентского и правозащитного движения. А.Д. Сахаров, А.И. Солженицын.</w:t>
      </w:r>
    </w:p>
    <w:p w:rsidR="00911424" w:rsidRPr="00911424" w:rsidRDefault="00911424" w:rsidP="00911424">
      <w:pPr>
        <w:jc w:val="both"/>
      </w:pPr>
      <w:r w:rsidRPr="00911424">
        <w:t>Установление военно-стратегическо</w:t>
      </w:r>
      <w:r w:rsidRPr="00911424">
        <w:softHyphen/>
        <w:t>го паритета между СССР и США. Совещание по безопасности и сотрудничеству в Евро</w:t>
      </w:r>
      <w:r w:rsidRPr="00911424">
        <w:softHyphen/>
        <w:t>пе. СССР в региональных конфликтах. Участие СССР в войне в Афганистане. Завершение периода разрядки. Отно</w:t>
      </w:r>
      <w:r w:rsidRPr="00911424">
        <w:softHyphen/>
        <w:t>шения СССР со странами социализма. Доктрина Брежнева. Страны «третьего мира» во внешней политике советского ру</w:t>
      </w:r>
      <w:r w:rsidRPr="00911424">
        <w:softHyphen/>
        <w:t>ководства.</w:t>
      </w:r>
    </w:p>
    <w:p w:rsidR="00911424" w:rsidRPr="00911424" w:rsidRDefault="00911424" w:rsidP="00911424">
      <w:pPr>
        <w:jc w:val="both"/>
      </w:pPr>
      <w:r w:rsidRPr="00911424">
        <w:lastRenderedPageBreak/>
        <w:t>Экономика «развитого социализма». Предпосылки и ос</w:t>
      </w:r>
      <w:r w:rsidRPr="00911424">
        <w:softHyphen/>
        <w:t>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w:t>
      </w:r>
      <w:r w:rsidRPr="00911424">
        <w:softHyphen/>
        <w:t>ние СССР в научно-технической сфере. Особенности соци</w:t>
      </w:r>
      <w:r w:rsidRPr="00911424">
        <w:softHyphen/>
        <w:t>альной политики. «Теневая экономика» и коррупция. Обострение демографической ситуации.</w:t>
      </w:r>
    </w:p>
    <w:p w:rsidR="00911424" w:rsidRPr="00911424" w:rsidRDefault="00911424" w:rsidP="00911424">
      <w:pPr>
        <w:jc w:val="both"/>
      </w:pPr>
      <w:r w:rsidRPr="00911424">
        <w:t>Общественная жизнь. Развитие художественной культу</w:t>
      </w:r>
      <w:r w:rsidRPr="00911424">
        <w:softHyphen/>
        <w:t>ры. Концепция «развитого социализма». Теория «обострения идеологической борьбы». Противоречия в развитии художест</w:t>
      </w:r>
      <w:r w:rsidRPr="00911424">
        <w:softHyphen/>
        <w:t>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w:t>
      </w:r>
      <w:r w:rsidRPr="00911424">
        <w:softHyphen/>
        <w:t>женицын. В. Максимов. В. Некрасов. В. Войнович. В. Грос</w:t>
      </w:r>
      <w:r w:rsidRPr="00911424">
        <w:softHyphen/>
        <w:t>сман.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w:t>
      </w:r>
      <w:r w:rsidRPr="00911424">
        <w:softHyphen/>
        <w:t>ветская музыка. Г. Свиридов. А. Шнитке. Э. Денисов. Балет. М. Плисецкая. Н. Бессмертнова. А. Годунов. М. Барышников. Р. Нуреев. М. Лиепа. Оперное искусство. И. Архипова. Е. Об</w:t>
      </w:r>
      <w:r w:rsidRPr="00911424">
        <w:softHyphen/>
        <w:t>разцова. Г. Вишневская. М. Биешу. Кинематограф. Г. Козин</w:t>
      </w:r>
      <w:r w:rsidRPr="00911424">
        <w:softHyphen/>
        <w:t>цев. С. Ростоцкий. С. Бондарчук. Л. Гайдай. Э. Рязанов. М. Хуциев.</w:t>
      </w:r>
    </w:p>
    <w:p w:rsidR="00911424" w:rsidRPr="00911424" w:rsidRDefault="00911424" w:rsidP="00911424">
      <w:pPr>
        <w:jc w:val="both"/>
        <w:rPr>
          <w:b/>
        </w:rPr>
      </w:pPr>
      <w:r w:rsidRPr="00911424">
        <w:rPr>
          <w:b/>
        </w:rPr>
        <w:t>ТЕМА: ПЕРЕСТРОЙКА В СССР. 1985-1991 гг. (3 ч)</w:t>
      </w:r>
    </w:p>
    <w:p w:rsidR="00911424" w:rsidRPr="00911424" w:rsidRDefault="00911424" w:rsidP="00911424">
      <w:pPr>
        <w:jc w:val="both"/>
      </w:pPr>
      <w:r w:rsidRPr="00911424">
        <w:t>Реформа политической системы. Смерть Л. И. Брежнева. Ю. В. Андропов. М. С. Горбачев. «Кадровая революция». Все</w:t>
      </w:r>
      <w:r w:rsidRPr="00911424">
        <w:softHyphen/>
        <w:t>союзная партийная конференция и реформа политической системы 1988 г. Проведение выборов народных депутатов СССР 1989 г. Съезды народных депутатов. Потеря КПСС руководящей роли в развитии общества. Возрождение российской многопартийности. Либеральные, социалистические, национальные партии и об</w:t>
      </w:r>
      <w:r w:rsidRPr="00911424">
        <w:softHyphen/>
        <w:t>щественно-политические движения. Национальная политика и межнациональные отношения. Власть и церковь в годы пе</w:t>
      </w:r>
      <w:r w:rsidRPr="00911424">
        <w:softHyphen/>
        <w:t>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w:t>
      </w:r>
      <w:r w:rsidRPr="00911424">
        <w:softHyphen/>
        <w:t>веренитета. Распад СССР. Образование СНГ.</w:t>
      </w:r>
    </w:p>
    <w:p w:rsidR="00911424" w:rsidRPr="00911424" w:rsidRDefault="00911424" w:rsidP="00911424">
      <w:pPr>
        <w:jc w:val="both"/>
      </w:pPr>
      <w:r w:rsidRPr="00911424">
        <w:t>Экономические реформы 1985—1991 гг. Состояние эко</w:t>
      </w:r>
      <w:r w:rsidRPr="00911424">
        <w:softHyphen/>
        <w:t>номики СССР в середине 80-х гг. Стратегия «ускорения социально-экономического развития». Экономическая ре</w:t>
      </w:r>
      <w:r w:rsidRPr="00911424">
        <w:softHyphen/>
        <w:t>форма 1987 г. и причины ее незавершенности. Программа «500 дней». Экономическая политика союзных республик в условиях «парада суверенитетов» 1990—1991 гг. и ее послед</w:t>
      </w:r>
      <w:r w:rsidRPr="00911424">
        <w:softHyphen/>
        <w:t>ствия. Провал антиалкогольной кампании, жилищной и продовольственной программ.</w:t>
      </w:r>
    </w:p>
    <w:p w:rsidR="00911424" w:rsidRPr="00911424" w:rsidRDefault="00911424" w:rsidP="00911424">
      <w:pPr>
        <w:jc w:val="both"/>
      </w:pPr>
      <w:r w:rsidRPr="00911424">
        <w:t>Общественная жизнь. Внешняя политика. Пересмотр партийной идеологии. Новая редакция программы КПСС (1986 г.). Политика глас</w:t>
      </w:r>
      <w:r w:rsidRPr="00911424">
        <w:softHyphen/>
        <w:t>ности. Утрата КПСС контроля над средствами массовой ин</w:t>
      </w:r>
      <w:r w:rsidRPr="00911424">
        <w:softHyphen/>
        <w:t>формации. Новые явления в литературе, театре, кинематогра</w:t>
      </w:r>
      <w:r w:rsidRPr="00911424">
        <w:softHyphen/>
        <w:t>фе. Возобновление реабилитации жертв политических репрес</w:t>
      </w:r>
      <w:r w:rsidRPr="00911424">
        <w:softHyphen/>
        <w:t>сий. Значение, издержки и последствия политики гласности. Динамика общественных настроений. Кризис социалистичес</w:t>
      </w:r>
      <w:r w:rsidRPr="00911424">
        <w:softHyphen/>
        <w:t>кой идеологии и политики. Концепция нового политического мышления. Нормализация отношений с Западом. Начало ядерного разоружения. Разблокирование региональных конф</w:t>
      </w:r>
      <w:r w:rsidRPr="00911424">
        <w:softHyphen/>
        <w:t>ликтов. Вывод советских войск из Афганистана, стран Вос</w:t>
      </w:r>
      <w:r w:rsidRPr="00911424">
        <w:softHyphen/>
        <w:t>точной Европы. Распад мировой социалистической системы. Роспуск СЭВ и Варшавского Договора. Итоги и последствия политики нового мышления.</w:t>
      </w:r>
    </w:p>
    <w:p w:rsidR="00911424" w:rsidRPr="00911424" w:rsidRDefault="00911424" w:rsidP="00911424">
      <w:pPr>
        <w:jc w:val="both"/>
        <w:rPr>
          <w:b/>
        </w:rPr>
      </w:pPr>
      <w:r w:rsidRPr="00911424">
        <w:rPr>
          <w:b/>
        </w:rPr>
        <w:t>ТЕМА: НОВАЯ РОССИЯ. 1991-2006 гг. (4 ч)</w:t>
      </w:r>
    </w:p>
    <w:p w:rsidR="00911424" w:rsidRPr="00911424" w:rsidRDefault="00911424" w:rsidP="00911424">
      <w:pPr>
        <w:jc w:val="both"/>
      </w:pPr>
      <w:r w:rsidRPr="00911424">
        <w:t>Российская экономика на пути к рынку. Программа ра</w:t>
      </w:r>
      <w:r w:rsidRPr="00911424">
        <w:softHyphen/>
        <w:t>дикальных экономических реформ (октябрь 1991 г.). Либера</w:t>
      </w:r>
      <w:r w:rsidRPr="00911424">
        <w:softHyphen/>
        <w:t>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w:t>
      </w:r>
      <w:r w:rsidRPr="00911424">
        <w:softHyphen/>
        <w:t>рактер экономики страны в 90-е гг.</w:t>
      </w:r>
    </w:p>
    <w:p w:rsidR="00911424" w:rsidRPr="00911424" w:rsidRDefault="00911424" w:rsidP="00911424">
      <w:pPr>
        <w:jc w:val="both"/>
      </w:pPr>
      <w:r w:rsidRPr="00911424">
        <w:lastRenderedPageBreak/>
        <w:t>Политическая жизнь. Национальная политика и межнациональные отноше</w:t>
      </w:r>
      <w:r w:rsidRPr="00911424">
        <w:softHyphen/>
        <w:t>ния Декларация о государственном су</w:t>
      </w:r>
      <w:r w:rsidRPr="00911424">
        <w:softHyphen/>
        <w:t>веренитете России (12 июня 1990 г.). Выборы Президента России 12 июня 1991 г. Б. Н. Ельцин. Разработка новой конс</w:t>
      </w:r>
      <w:r w:rsidRPr="00911424">
        <w:softHyphen/>
        <w:t>титуции страны. Политический кризис 1993 г. Демонтаж со</w:t>
      </w:r>
      <w:r w:rsidRPr="00911424">
        <w:softHyphen/>
        <w:t>ветской системы власти. Ликвидация Советов. Конституция России 1993 г. Рос</w:t>
      </w:r>
      <w:r w:rsidRPr="00911424">
        <w:softHyphen/>
        <w:t>сийская многопартийность. Российский парламентаризм. Президентские выборы 1996 г. Итоги политического развития страны в 90-е гг.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w:t>
      </w:r>
      <w:r w:rsidRPr="00911424">
        <w:softHyphen/>
        <w:t>чий между Центром и регионами. Чеченский кризис. Резуль</w:t>
      </w:r>
      <w:r w:rsidRPr="00911424">
        <w:softHyphen/>
        <w:t>таты федеративного строительства в 90-е гг.</w:t>
      </w:r>
    </w:p>
    <w:p w:rsidR="00911424" w:rsidRPr="00911424" w:rsidRDefault="00911424" w:rsidP="00911424">
      <w:pPr>
        <w:jc w:val="both"/>
      </w:pPr>
      <w:r w:rsidRPr="00911424">
        <w:t>Духовная жизнь.Исторические условия развития культу</w:t>
      </w:r>
      <w:r w:rsidRPr="00911424">
        <w:softHyphen/>
        <w:t>ры. Литература. Кинематограф. Музыка. Театр. Изобразитель</w:t>
      </w:r>
      <w:r w:rsidRPr="00911424">
        <w:softHyphen/>
        <w:t>ное искусство. Средства массовой информации. Традицион</w:t>
      </w:r>
      <w:r w:rsidRPr="00911424">
        <w:softHyphen/>
        <w:t>ные религии в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911424" w:rsidRPr="00911424" w:rsidRDefault="00911424" w:rsidP="00911424">
      <w:pPr>
        <w:jc w:val="both"/>
      </w:pPr>
      <w:r w:rsidRPr="00911424">
        <w:t>Геополитическое положение и внешняя политика Рос</w:t>
      </w:r>
      <w:r w:rsidRPr="00911424">
        <w:softHyphen/>
        <w:t>сии. Россия на пороге XXI в. Положение России в мире. Россия и Запад. Россия и США. Россия и Восток. Россия—СНГ. Результаты внешней политики страны в 90-е гг. Страны СНГ и Балтии в 90-е гг. Русское зарубежье в 90-е гг.</w:t>
      </w:r>
    </w:p>
    <w:p w:rsidR="00911424" w:rsidRPr="00911424" w:rsidRDefault="00911424" w:rsidP="00911424">
      <w:pPr>
        <w:jc w:val="both"/>
      </w:pPr>
      <w:r w:rsidRPr="00911424">
        <w:t>Президент В. В. Путин. Укреп</w:t>
      </w:r>
      <w:r w:rsidRPr="00911424">
        <w:softHyphen/>
        <w:t>ление российской государственности. Политические рефор</w:t>
      </w:r>
      <w:r w:rsidRPr="00911424">
        <w:softHyphen/>
        <w:t>мы. Обеспечение гражданского согласия и единства общест</w:t>
      </w:r>
      <w:r w:rsidRPr="00911424">
        <w:softHyphen/>
        <w:t>ва. Новые государственные символы России. Экономические реформы. Экономика и социальная сфера страны в начале XXI в. Усиление борьбы с терроризмом. Разработка новой внешнеполитической стратегии.</w:t>
      </w:r>
    </w:p>
    <w:p w:rsidR="00911424" w:rsidRPr="00911424" w:rsidRDefault="00911424" w:rsidP="00911424">
      <w:pPr>
        <w:jc w:val="both"/>
        <w:rPr>
          <w:b/>
        </w:rPr>
      </w:pPr>
      <w:r w:rsidRPr="00911424">
        <w:rPr>
          <w:b/>
        </w:rPr>
        <w:t>ИТОГОВОЕ ПОВТОРЕНИЕ И ОБОБЩЕНИЕ (1 ч)</w:t>
      </w:r>
    </w:p>
    <w:p w:rsidR="00911424" w:rsidRPr="00911424" w:rsidRDefault="00911424" w:rsidP="00911424">
      <w:pPr>
        <w:outlineLvl w:val="0"/>
        <w:rPr>
          <w:rFonts w:eastAsiaTheme="minorHAnsi"/>
          <w:b/>
          <w:lang w:eastAsia="en-US"/>
        </w:rPr>
      </w:pPr>
      <w:r w:rsidRPr="00911424">
        <w:rPr>
          <w:rFonts w:eastAsiaTheme="minorHAnsi"/>
          <w:b/>
          <w:lang w:eastAsia="en-US"/>
        </w:rPr>
        <w:t>Всего: 40 часов.</w:t>
      </w:r>
    </w:p>
    <w:p w:rsidR="00911424" w:rsidRPr="00911424" w:rsidRDefault="00911424" w:rsidP="00911424">
      <w:pPr>
        <w:jc w:val="both"/>
        <w:rPr>
          <w:b/>
        </w:rPr>
      </w:pPr>
    </w:p>
    <w:p w:rsidR="00911424" w:rsidRPr="00911424" w:rsidRDefault="00911424" w:rsidP="00911424">
      <w:pPr>
        <w:jc w:val="both"/>
        <w:rPr>
          <w:b/>
        </w:rPr>
      </w:pPr>
    </w:p>
    <w:p w:rsidR="00911424" w:rsidRPr="00911424" w:rsidRDefault="00911424" w:rsidP="00911424">
      <w:pPr>
        <w:jc w:val="both"/>
        <w:rPr>
          <w:b/>
        </w:rPr>
      </w:pPr>
    </w:p>
    <w:p w:rsidR="00911424" w:rsidRPr="00911424" w:rsidRDefault="00911424" w:rsidP="00911424">
      <w:pPr>
        <w:jc w:val="both"/>
        <w:rPr>
          <w:b/>
        </w:rPr>
      </w:pPr>
      <w:r w:rsidRPr="00911424">
        <w:rPr>
          <w:b/>
        </w:rPr>
        <w:t>9 класс, учебно-методическое обеспечение:</w:t>
      </w:r>
    </w:p>
    <w:p w:rsidR="00911424" w:rsidRPr="00911424" w:rsidRDefault="00911424" w:rsidP="00911424">
      <w:pPr>
        <w:outlineLvl w:val="0"/>
        <w:rPr>
          <w:rFonts w:eastAsiaTheme="minorHAnsi"/>
          <w:lang w:eastAsia="en-US"/>
        </w:rPr>
      </w:pPr>
      <w:r w:rsidRPr="00911424">
        <w:rPr>
          <w:b/>
        </w:rPr>
        <w:t xml:space="preserve">Всеобщая  история: </w:t>
      </w:r>
      <w:r w:rsidRPr="00911424">
        <w:t xml:space="preserve">учебник </w:t>
      </w:r>
      <w:r w:rsidRPr="00911424">
        <w:rPr>
          <w:rFonts w:eastAsiaTheme="minorHAnsi"/>
          <w:lang w:eastAsia="en-US"/>
        </w:rPr>
        <w:t xml:space="preserve"> Всеобщая история ХХ-начало ХХ</w:t>
      </w:r>
      <w:r w:rsidRPr="00911424">
        <w:rPr>
          <w:rFonts w:eastAsiaTheme="minorHAnsi"/>
          <w:lang w:val="en-US" w:eastAsia="en-US"/>
        </w:rPr>
        <w:t>I</w:t>
      </w:r>
      <w:r w:rsidRPr="00911424">
        <w:rPr>
          <w:rFonts w:eastAsiaTheme="minorHAnsi"/>
          <w:lang w:eastAsia="en-US"/>
        </w:rPr>
        <w:t xml:space="preserve"> века, 9 класс, Алексашкина Л.Н, М. Мнемозина, 2009;</w:t>
      </w:r>
    </w:p>
    <w:p w:rsidR="00911424" w:rsidRPr="00911424" w:rsidRDefault="00911424" w:rsidP="00911424">
      <w:pPr>
        <w:jc w:val="both"/>
      </w:pPr>
      <w:r w:rsidRPr="00911424">
        <w:t xml:space="preserve">авторская программа Л. Н. Алексашкиной «Всеобщая история» 2004 года;  </w:t>
      </w:r>
    </w:p>
    <w:p w:rsidR="00911424" w:rsidRPr="00911424" w:rsidRDefault="00911424" w:rsidP="00911424">
      <w:pPr>
        <w:ind w:firstLine="709"/>
        <w:jc w:val="both"/>
      </w:pPr>
    </w:p>
    <w:p w:rsidR="00911424" w:rsidRPr="00911424" w:rsidRDefault="00911424" w:rsidP="00911424">
      <w:pPr>
        <w:jc w:val="both"/>
      </w:pPr>
      <w:r w:rsidRPr="00911424">
        <w:rPr>
          <w:b/>
        </w:rPr>
        <w:t xml:space="preserve">История России: </w:t>
      </w:r>
      <w:r w:rsidRPr="00911424">
        <w:t xml:space="preserve"> учебник А.А. Данилова История России, </w:t>
      </w:r>
      <w:r w:rsidRPr="00911424">
        <w:rPr>
          <w:lang w:val="en-US"/>
        </w:rPr>
        <w:t>XX</w:t>
      </w:r>
      <w:r w:rsidRPr="00911424">
        <w:t xml:space="preserve"> – начало </w:t>
      </w:r>
      <w:r w:rsidRPr="00911424">
        <w:rPr>
          <w:lang w:val="en-US"/>
        </w:rPr>
        <w:t>XXI</w:t>
      </w:r>
      <w:r w:rsidRPr="00911424">
        <w:t xml:space="preserve"> века. 9 класс: учеб. для общеобразовательных  учреждений / А.А. Данилов, Л.Г. Косулина, М.Ю. Брандт. – 7-е изд. – М.: «Просвещение»,  2010;  Программа А.А. Данилова, Л.Г. Косулиной, 6-9 классы, 2010 год; История России, ХХ век, поурочные планы по учебнику А.А. Данилова, Л.Г. Косулиной, 9-й класс, «Просвещение», 2003;  рабочая тетрадь по истории России ХХ – начало Х</w:t>
      </w:r>
      <w:r w:rsidRPr="00911424">
        <w:rPr>
          <w:lang w:val="en-US"/>
        </w:rPr>
        <w:t>I</w:t>
      </w:r>
      <w:r w:rsidRPr="00911424">
        <w:t>Х век; Атлас с комплектом контурных карт.</w:t>
      </w:r>
    </w:p>
    <w:p w:rsidR="00911424" w:rsidRPr="00911424" w:rsidRDefault="00911424" w:rsidP="00911424">
      <w:pPr>
        <w:jc w:val="both"/>
      </w:pPr>
    </w:p>
    <w:p w:rsidR="00911424" w:rsidRPr="00911424" w:rsidRDefault="00911424" w:rsidP="00911424">
      <w:pPr>
        <w:jc w:val="both"/>
      </w:pPr>
    </w:p>
    <w:p w:rsidR="00911424" w:rsidRPr="00911424" w:rsidRDefault="00911424" w:rsidP="00911424">
      <w:pPr>
        <w:outlineLvl w:val="0"/>
        <w:rPr>
          <w:rFonts w:eastAsiaTheme="minorHAnsi"/>
          <w:b/>
          <w:lang w:eastAsia="en-US"/>
        </w:rPr>
      </w:pPr>
    </w:p>
    <w:p w:rsidR="00911424" w:rsidRPr="00911424" w:rsidRDefault="00911424" w:rsidP="00911424">
      <w:pPr>
        <w:outlineLvl w:val="0"/>
        <w:rPr>
          <w:rFonts w:eastAsiaTheme="minorHAnsi"/>
          <w:b/>
          <w:lang w:eastAsia="en-US"/>
        </w:rPr>
      </w:pPr>
    </w:p>
    <w:p w:rsidR="00911424" w:rsidRPr="00911424" w:rsidRDefault="00911424" w:rsidP="00911424">
      <w:pPr>
        <w:jc w:val="center"/>
        <w:outlineLvl w:val="0"/>
        <w:rPr>
          <w:rFonts w:eastAsiaTheme="minorHAnsi"/>
          <w:b/>
          <w:sz w:val="28"/>
          <w:szCs w:val="28"/>
          <w:lang w:eastAsia="en-US"/>
        </w:rPr>
      </w:pPr>
    </w:p>
    <w:p w:rsidR="00911424" w:rsidRPr="00911424" w:rsidRDefault="00911424" w:rsidP="00911424">
      <w:pPr>
        <w:jc w:val="center"/>
        <w:outlineLvl w:val="0"/>
        <w:rPr>
          <w:rFonts w:eastAsiaTheme="minorHAnsi"/>
          <w:b/>
          <w:sz w:val="28"/>
          <w:szCs w:val="28"/>
          <w:lang w:eastAsia="en-US"/>
        </w:rPr>
      </w:pPr>
    </w:p>
    <w:p w:rsidR="00911424" w:rsidRPr="00911424" w:rsidRDefault="00911424" w:rsidP="00911424">
      <w:pPr>
        <w:jc w:val="center"/>
        <w:outlineLvl w:val="0"/>
        <w:rPr>
          <w:rFonts w:eastAsiaTheme="minorHAnsi"/>
          <w:b/>
          <w:sz w:val="28"/>
          <w:szCs w:val="28"/>
          <w:lang w:eastAsia="en-US"/>
        </w:rPr>
      </w:pPr>
    </w:p>
    <w:p w:rsidR="00911424" w:rsidRPr="00911424" w:rsidRDefault="00911424" w:rsidP="00911424">
      <w:pPr>
        <w:jc w:val="center"/>
        <w:outlineLvl w:val="0"/>
        <w:rPr>
          <w:rFonts w:eastAsiaTheme="minorHAnsi"/>
          <w:b/>
          <w:sz w:val="28"/>
          <w:szCs w:val="28"/>
          <w:lang w:eastAsia="en-US"/>
        </w:rPr>
      </w:pPr>
    </w:p>
    <w:p w:rsidR="00A11710" w:rsidRPr="001C60CC" w:rsidRDefault="00A11710" w:rsidP="001C60CC"/>
    <w:sectPr w:rsidR="00A11710" w:rsidRPr="001C60CC" w:rsidSect="007E726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3F"/>
    <w:rsid w:val="001C60CC"/>
    <w:rsid w:val="00505F17"/>
    <w:rsid w:val="005333EB"/>
    <w:rsid w:val="00777032"/>
    <w:rsid w:val="0078586D"/>
    <w:rsid w:val="007E726A"/>
    <w:rsid w:val="00911424"/>
    <w:rsid w:val="00A11710"/>
    <w:rsid w:val="00FA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5F1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05F1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05F1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505F1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505F17"/>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505F1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505F1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505F17"/>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505F17"/>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05F17"/>
    <w:rPr>
      <w:i/>
      <w:iCs/>
    </w:rPr>
  </w:style>
  <w:style w:type="character" w:customStyle="1" w:styleId="10">
    <w:name w:val="Заголовок 1 Знак"/>
    <w:basedOn w:val="a0"/>
    <w:link w:val="1"/>
    <w:uiPriority w:val="9"/>
    <w:rsid w:val="00505F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5F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5F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05F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05F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05F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05F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05F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05F17"/>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505F17"/>
    <w:pPr>
      <w:spacing w:after="200"/>
    </w:pPr>
    <w:rPr>
      <w:rFonts w:asciiTheme="minorHAnsi" w:eastAsiaTheme="minorHAnsi" w:hAnsiTheme="minorHAnsi" w:cstheme="minorBidi"/>
      <w:b/>
      <w:bCs/>
      <w:color w:val="4F81BD" w:themeColor="accent1"/>
      <w:sz w:val="18"/>
      <w:szCs w:val="18"/>
      <w:lang w:eastAsia="en-US"/>
    </w:rPr>
  </w:style>
  <w:style w:type="paragraph" w:styleId="a5">
    <w:name w:val="Title"/>
    <w:basedOn w:val="a"/>
    <w:next w:val="a"/>
    <w:link w:val="a6"/>
    <w:uiPriority w:val="10"/>
    <w:qFormat/>
    <w:rsid w:val="00505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505F17"/>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505F17"/>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8">
    <w:name w:val="Подзаголовок Знак"/>
    <w:basedOn w:val="a0"/>
    <w:link w:val="a7"/>
    <w:uiPriority w:val="11"/>
    <w:rsid w:val="00505F17"/>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505F17"/>
    <w:rPr>
      <w:b/>
      <w:bCs/>
    </w:rPr>
  </w:style>
  <w:style w:type="paragraph" w:styleId="aa">
    <w:name w:val="No Spacing"/>
    <w:uiPriority w:val="1"/>
    <w:qFormat/>
    <w:rsid w:val="00505F17"/>
    <w:pPr>
      <w:spacing w:after="0" w:line="240" w:lineRule="auto"/>
    </w:pPr>
  </w:style>
  <w:style w:type="paragraph" w:styleId="ab">
    <w:name w:val="List Paragraph"/>
    <w:basedOn w:val="a"/>
    <w:uiPriority w:val="34"/>
    <w:qFormat/>
    <w:rsid w:val="00505F17"/>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505F17"/>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505F17"/>
    <w:rPr>
      <w:i/>
      <w:iCs/>
      <w:color w:val="000000" w:themeColor="text1"/>
    </w:rPr>
  </w:style>
  <w:style w:type="paragraph" w:styleId="ac">
    <w:name w:val="Intense Quote"/>
    <w:basedOn w:val="a"/>
    <w:next w:val="a"/>
    <w:link w:val="ad"/>
    <w:uiPriority w:val="30"/>
    <w:qFormat/>
    <w:rsid w:val="00505F17"/>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505F17"/>
    <w:rPr>
      <w:b/>
      <w:bCs/>
      <w:i/>
      <w:iCs/>
      <w:color w:val="4F81BD" w:themeColor="accent1"/>
    </w:rPr>
  </w:style>
  <w:style w:type="character" w:styleId="ae">
    <w:name w:val="Subtle Emphasis"/>
    <w:basedOn w:val="a0"/>
    <w:uiPriority w:val="19"/>
    <w:qFormat/>
    <w:rsid w:val="00505F17"/>
    <w:rPr>
      <w:i/>
      <w:iCs/>
      <w:color w:val="808080" w:themeColor="text1" w:themeTint="7F"/>
    </w:rPr>
  </w:style>
  <w:style w:type="character" w:styleId="af">
    <w:name w:val="Intense Emphasis"/>
    <w:basedOn w:val="a0"/>
    <w:uiPriority w:val="21"/>
    <w:qFormat/>
    <w:rsid w:val="00505F17"/>
    <w:rPr>
      <w:b/>
      <w:bCs/>
      <w:i/>
      <w:iCs/>
      <w:color w:val="4F81BD" w:themeColor="accent1"/>
    </w:rPr>
  </w:style>
  <w:style w:type="character" w:styleId="af0">
    <w:name w:val="Subtle Reference"/>
    <w:basedOn w:val="a0"/>
    <w:uiPriority w:val="31"/>
    <w:qFormat/>
    <w:rsid w:val="00505F17"/>
    <w:rPr>
      <w:smallCaps/>
      <w:color w:val="C0504D" w:themeColor="accent2"/>
      <w:u w:val="single"/>
    </w:rPr>
  </w:style>
  <w:style w:type="character" w:styleId="af1">
    <w:name w:val="Intense Reference"/>
    <w:basedOn w:val="a0"/>
    <w:uiPriority w:val="32"/>
    <w:qFormat/>
    <w:rsid w:val="00505F17"/>
    <w:rPr>
      <w:b/>
      <w:bCs/>
      <w:smallCaps/>
      <w:color w:val="C0504D" w:themeColor="accent2"/>
      <w:spacing w:val="5"/>
      <w:u w:val="single"/>
    </w:rPr>
  </w:style>
  <w:style w:type="character" w:styleId="af2">
    <w:name w:val="Book Title"/>
    <w:basedOn w:val="a0"/>
    <w:uiPriority w:val="33"/>
    <w:qFormat/>
    <w:rsid w:val="00505F17"/>
    <w:rPr>
      <w:b/>
      <w:bCs/>
      <w:smallCaps/>
      <w:spacing w:val="5"/>
    </w:rPr>
  </w:style>
  <w:style w:type="paragraph" w:styleId="af3">
    <w:name w:val="TOC Heading"/>
    <w:basedOn w:val="1"/>
    <w:next w:val="a"/>
    <w:uiPriority w:val="39"/>
    <w:semiHidden/>
    <w:unhideWhenUsed/>
    <w:qFormat/>
    <w:rsid w:val="00505F1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5F1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05F1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05F1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505F1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505F17"/>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505F1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505F1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505F17"/>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505F17"/>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05F17"/>
    <w:rPr>
      <w:i/>
      <w:iCs/>
    </w:rPr>
  </w:style>
  <w:style w:type="character" w:customStyle="1" w:styleId="10">
    <w:name w:val="Заголовок 1 Знак"/>
    <w:basedOn w:val="a0"/>
    <w:link w:val="1"/>
    <w:uiPriority w:val="9"/>
    <w:rsid w:val="00505F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5F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5F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05F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05F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05F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05F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05F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05F17"/>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505F17"/>
    <w:pPr>
      <w:spacing w:after="200"/>
    </w:pPr>
    <w:rPr>
      <w:rFonts w:asciiTheme="minorHAnsi" w:eastAsiaTheme="minorHAnsi" w:hAnsiTheme="minorHAnsi" w:cstheme="minorBidi"/>
      <w:b/>
      <w:bCs/>
      <w:color w:val="4F81BD" w:themeColor="accent1"/>
      <w:sz w:val="18"/>
      <w:szCs w:val="18"/>
      <w:lang w:eastAsia="en-US"/>
    </w:rPr>
  </w:style>
  <w:style w:type="paragraph" w:styleId="a5">
    <w:name w:val="Title"/>
    <w:basedOn w:val="a"/>
    <w:next w:val="a"/>
    <w:link w:val="a6"/>
    <w:uiPriority w:val="10"/>
    <w:qFormat/>
    <w:rsid w:val="00505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505F17"/>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505F17"/>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8">
    <w:name w:val="Подзаголовок Знак"/>
    <w:basedOn w:val="a0"/>
    <w:link w:val="a7"/>
    <w:uiPriority w:val="11"/>
    <w:rsid w:val="00505F17"/>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505F17"/>
    <w:rPr>
      <w:b/>
      <w:bCs/>
    </w:rPr>
  </w:style>
  <w:style w:type="paragraph" w:styleId="aa">
    <w:name w:val="No Spacing"/>
    <w:uiPriority w:val="1"/>
    <w:qFormat/>
    <w:rsid w:val="00505F17"/>
    <w:pPr>
      <w:spacing w:after="0" w:line="240" w:lineRule="auto"/>
    </w:pPr>
  </w:style>
  <w:style w:type="paragraph" w:styleId="ab">
    <w:name w:val="List Paragraph"/>
    <w:basedOn w:val="a"/>
    <w:uiPriority w:val="34"/>
    <w:qFormat/>
    <w:rsid w:val="00505F17"/>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505F17"/>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505F17"/>
    <w:rPr>
      <w:i/>
      <w:iCs/>
      <w:color w:val="000000" w:themeColor="text1"/>
    </w:rPr>
  </w:style>
  <w:style w:type="paragraph" w:styleId="ac">
    <w:name w:val="Intense Quote"/>
    <w:basedOn w:val="a"/>
    <w:next w:val="a"/>
    <w:link w:val="ad"/>
    <w:uiPriority w:val="30"/>
    <w:qFormat/>
    <w:rsid w:val="00505F17"/>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505F17"/>
    <w:rPr>
      <w:b/>
      <w:bCs/>
      <w:i/>
      <w:iCs/>
      <w:color w:val="4F81BD" w:themeColor="accent1"/>
    </w:rPr>
  </w:style>
  <w:style w:type="character" w:styleId="ae">
    <w:name w:val="Subtle Emphasis"/>
    <w:basedOn w:val="a0"/>
    <w:uiPriority w:val="19"/>
    <w:qFormat/>
    <w:rsid w:val="00505F17"/>
    <w:rPr>
      <w:i/>
      <w:iCs/>
      <w:color w:val="808080" w:themeColor="text1" w:themeTint="7F"/>
    </w:rPr>
  </w:style>
  <w:style w:type="character" w:styleId="af">
    <w:name w:val="Intense Emphasis"/>
    <w:basedOn w:val="a0"/>
    <w:uiPriority w:val="21"/>
    <w:qFormat/>
    <w:rsid w:val="00505F17"/>
    <w:rPr>
      <w:b/>
      <w:bCs/>
      <w:i/>
      <w:iCs/>
      <w:color w:val="4F81BD" w:themeColor="accent1"/>
    </w:rPr>
  </w:style>
  <w:style w:type="character" w:styleId="af0">
    <w:name w:val="Subtle Reference"/>
    <w:basedOn w:val="a0"/>
    <w:uiPriority w:val="31"/>
    <w:qFormat/>
    <w:rsid w:val="00505F17"/>
    <w:rPr>
      <w:smallCaps/>
      <w:color w:val="C0504D" w:themeColor="accent2"/>
      <w:u w:val="single"/>
    </w:rPr>
  </w:style>
  <w:style w:type="character" w:styleId="af1">
    <w:name w:val="Intense Reference"/>
    <w:basedOn w:val="a0"/>
    <w:uiPriority w:val="32"/>
    <w:qFormat/>
    <w:rsid w:val="00505F17"/>
    <w:rPr>
      <w:b/>
      <w:bCs/>
      <w:smallCaps/>
      <w:color w:val="C0504D" w:themeColor="accent2"/>
      <w:spacing w:val="5"/>
      <w:u w:val="single"/>
    </w:rPr>
  </w:style>
  <w:style w:type="character" w:styleId="af2">
    <w:name w:val="Book Title"/>
    <w:basedOn w:val="a0"/>
    <w:uiPriority w:val="33"/>
    <w:qFormat/>
    <w:rsid w:val="00505F17"/>
    <w:rPr>
      <w:b/>
      <w:bCs/>
      <w:smallCaps/>
      <w:spacing w:val="5"/>
    </w:rPr>
  </w:style>
  <w:style w:type="paragraph" w:styleId="af3">
    <w:name w:val="TOC Heading"/>
    <w:basedOn w:val="1"/>
    <w:next w:val="a"/>
    <w:uiPriority w:val="39"/>
    <w:semiHidden/>
    <w:unhideWhenUsed/>
    <w:qFormat/>
    <w:rsid w:val="00505F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7693</Words>
  <Characters>43851</Characters>
  <Application>Microsoft Office Word</Application>
  <DocSecurity>0</DocSecurity>
  <Lines>365</Lines>
  <Paragraphs>102</Paragraphs>
  <ScaleCrop>false</ScaleCrop>
  <Company/>
  <LinksUpToDate>false</LinksUpToDate>
  <CharactersWithSpaces>51442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2014-03-18T06:06:00Z</dcterms:created>
  <dcterms:modified xsi:type="dcterms:W3CDTF">2014-03-18T07:13:00Z</dcterms:modified>
</cp:coreProperties>
</file>